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6590F" w14:textId="517FF57F" w:rsidR="002E1A71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</w:rPr>
      </w:pPr>
      <w:r>
        <w:rPr>
          <w:rFonts w:ascii="宋体" w:eastAsia="宋体" w:hAnsi="宋体"/>
          <w:b/>
          <w:color w:val="000000"/>
          <w:sz w:val="18"/>
        </w:rPr>
        <w:t>北京大学第一医</w:t>
      </w:r>
      <w:r>
        <w:rPr>
          <w:rFonts w:ascii="宋体" w:eastAsia="宋体" w:hAnsi="宋体" w:hint="eastAsia"/>
          <w:b/>
          <w:color w:val="000000"/>
          <w:sz w:val="18"/>
        </w:rPr>
        <w:t>院</w:t>
      </w:r>
      <w:r w:rsidR="00AD2140">
        <w:rPr>
          <w:rFonts w:ascii="宋体" w:eastAsia="宋体" w:hAnsi="宋体" w:hint="eastAsia"/>
          <w:b/>
          <w:color w:val="000000"/>
          <w:sz w:val="18"/>
        </w:rPr>
        <w:t>神经内</w:t>
      </w:r>
      <w:r w:rsidR="00990E62">
        <w:rPr>
          <w:rFonts w:ascii="宋体" w:eastAsia="宋体" w:hAnsi="宋体" w:hint="eastAsia"/>
          <w:b/>
          <w:color w:val="000000"/>
          <w:sz w:val="18"/>
        </w:rPr>
        <w:t>科</w:t>
      </w:r>
      <w:bookmarkStart w:id="0" w:name="_Hlk114751314"/>
      <w:r w:rsidR="005B5A99">
        <w:rPr>
          <w:rFonts w:ascii="宋体" w:eastAsia="宋体" w:hAnsi="宋体" w:hint="eastAsia"/>
          <w:b/>
          <w:color w:val="000000"/>
          <w:sz w:val="18"/>
        </w:rPr>
        <w:t>膀胱容量测量仪</w:t>
      </w:r>
      <w:bookmarkEnd w:id="0"/>
      <w:r>
        <w:rPr>
          <w:rFonts w:ascii="宋体" w:eastAsia="宋体" w:hAnsi="宋体"/>
          <w:b/>
          <w:color w:val="000000"/>
          <w:sz w:val="18"/>
        </w:rPr>
        <w:t>采购院内论证公告</w:t>
      </w:r>
    </w:p>
    <w:p w14:paraId="5D53697E" w14:textId="77777777" w:rsidR="002E1A71" w:rsidRDefault="00605530">
      <w:pPr>
        <w:spacing w:after="18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北京大学第一医院医学装备处采购论证小组，邀请供应商就如下项目中所需设备或服务参加采购现场论证。</w:t>
      </w:r>
    </w:p>
    <w:p w14:paraId="6402E6D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1.论证简介</w:t>
      </w:r>
    </w:p>
    <w:p w14:paraId="5E5E4DF9" w14:textId="3DF445C7" w:rsidR="002E1A71" w:rsidRPr="00250272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1.1项目名称：北京大学第一</w:t>
      </w:r>
      <w:proofErr w:type="gramStart"/>
      <w:r>
        <w:rPr>
          <w:rFonts w:ascii="宋体" w:eastAsia="宋体" w:hAnsi="宋体"/>
          <w:color w:val="000000"/>
          <w:sz w:val="18"/>
        </w:rPr>
        <w:t>医</w:t>
      </w:r>
      <w:proofErr w:type="gramEnd"/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AD2140" w:rsidRPr="00AD2140">
        <w:rPr>
          <w:rFonts w:ascii="宋体" w:eastAsia="宋体" w:hAnsi="宋体" w:hint="eastAsia"/>
          <w:color w:val="000000"/>
          <w:sz w:val="18"/>
        </w:rPr>
        <w:t>神经内科</w:t>
      </w:r>
      <w:r w:rsidR="005B5A99" w:rsidRPr="005B5A99">
        <w:rPr>
          <w:rFonts w:ascii="宋体" w:eastAsia="宋体" w:hAnsi="宋体" w:hint="eastAsia"/>
          <w:color w:val="000000"/>
          <w:sz w:val="18"/>
        </w:rPr>
        <w:t>膀胱容量测量仪</w:t>
      </w:r>
      <w:r>
        <w:rPr>
          <w:rFonts w:ascii="宋体" w:eastAsia="宋体" w:hAnsi="宋体" w:hint="eastAsia"/>
          <w:color w:val="000000"/>
          <w:sz w:val="18"/>
        </w:rPr>
        <w:t>设备</w:t>
      </w:r>
      <w:r>
        <w:rPr>
          <w:rFonts w:ascii="宋体" w:eastAsia="宋体" w:hAnsi="宋体"/>
          <w:color w:val="000000"/>
          <w:sz w:val="18"/>
        </w:rPr>
        <w:t>采购</w:t>
      </w:r>
    </w:p>
    <w:p w14:paraId="62E22611" w14:textId="4D20A70A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1.2采购论证编号：</w:t>
      </w:r>
      <w:r>
        <w:rPr>
          <w:rFonts w:ascii="宋体" w:eastAsia="宋体" w:hAnsi="宋体" w:hint="eastAsia"/>
          <w:color w:val="000000"/>
          <w:sz w:val="18"/>
        </w:rPr>
        <w:t>202</w:t>
      </w:r>
      <w:r w:rsidR="00542EFB">
        <w:rPr>
          <w:rFonts w:ascii="宋体" w:eastAsia="宋体" w:hAnsi="宋体"/>
          <w:color w:val="000000"/>
          <w:sz w:val="18"/>
        </w:rPr>
        <w:t>2</w:t>
      </w:r>
      <w:r>
        <w:rPr>
          <w:rFonts w:ascii="宋体" w:eastAsia="宋体" w:hAnsi="宋体" w:hint="eastAsia"/>
          <w:color w:val="000000"/>
          <w:sz w:val="18"/>
        </w:rPr>
        <w:t>-</w:t>
      </w:r>
      <w:r w:rsidR="00AD2140">
        <w:rPr>
          <w:rFonts w:ascii="宋体" w:eastAsia="宋体" w:hAnsi="宋体" w:hint="eastAsia"/>
          <w:color w:val="000000"/>
          <w:sz w:val="18"/>
        </w:rPr>
        <w:t>医疗</w:t>
      </w:r>
      <w:r w:rsidR="00F87A09">
        <w:rPr>
          <w:rFonts w:ascii="宋体" w:eastAsia="宋体" w:hAnsi="宋体" w:hint="eastAsia"/>
          <w:color w:val="000000"/>
          <w:sz w:val="18"/>
        </w:rPr>
        <w:t>-lz-</w:t>
      </w:r>
      <w:r w:rsidR="007E4C50">
        <w:rPr>
          <w:rFonts w:ascii="宋体" w:eastAsia="宋体" w:hAnsi="宋体"/>
          <w:color w:val="000000"/>
          <w:sz w:val="18"/>
        </w:rPr>
        <w:t>13</w:t>
      </w:r>
      <w:r w:rsidR="005B5A99">
        <w:rPr>
          <w:rFonts w:ascii="宋体" w:eastAsia="宋体" w:hAnsi="宋体"/>
          <w:color w:val="000000"/>
          <w:sz w:val="18"/>
        </w:rPr>
        <w:t>3</w:t>
      </w:r>
    </w:p>
    <w:p w14:paraId="18DB4780" w14:textId="1DD77C52" w:rsidR="00E368E5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1.3使用科室：北京大学第一</w:t>
      </w:r>
      <w:proofErr w:type="gramStart"/>
      <w:r>
        <w:rPr>
          <w:rFonts w:ascii="宋体" w:eastAsia="宋体" w:hAnsi="宋体"/>
          <w:color w:val="000000"/>
          <w:sz w:val="18"/>
        </w:rPr>
        <w:t>医</w:t>
      </w:r>
      <w:proofErr w:type="gramEnd"/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AD2140" w:rsidRPr="00AD2140">
        <w:rPr>
          <w:rFonts w:ascii="宋体" w:eastAsia="宋体" w:hAnsi="宋体" w:hint="eastAsia"/>
          <w:color w:val="000000"/>
          <w:sz w:val="18"/>
        </w:rPr>
        <w:t>神经内科</w:t>
      </w:r>
    </w:p>
    <w:p w14:paraId="2F52AD80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地址：北京市西城区西什库大街8号</w:t>
      </w:r>
    </w:p>
    <w:p w14:paraId="11D6E39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电话/传真：010-66552086</w:t>
      </w:r>
    </w:p>
    <w:p w14:paraId="7BE5D46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1.4采购论证性质：院内论证</w:t>
      </w:r>
    </w:p>
    <w:p w14:paraId="3B121DE7" w14:textId="3335B3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1.5资金来源：</w:t>
      </w:r>
      <w:r w:rsidR="00AD2140">
        <w:rPr>
          <w:rFonts w:ascii="宋体" w:eastAsia="宋体" w:hAnsi="宋体" w:hint="eastAsia"/>
          <w:color w:val="000000"/>
          <w:sz w:val="18"/>
        </w:rPr>
        <w:t>医疗</w:t>
      </w:r>
      <w:r>
        <w:rPr>
          <w:rFonts w:ascii="宋体" w:eastAsia="宋体" w:hAnsi="宋体"/>
          <w:color w:val="000000"/>
          <w:sz w:val="18"/>
        </w:rPr>
        <w:t>经费</w:t>
      </w:r>
    </w:p>
    <w:p w14:paraId="4112007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1.6评分办法：综合因素评定法</w:t>
      </w:r>
    </w:p>
    <w:p w14:paraId="6AA864AA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77777777" w:rsidR="002E1A71" w:rsidRDefault="0060553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设备名称（服务内容）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E1A71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5BEFED47" w:rsidR="002E1A71" w:rsidRDefault="005B5A99">
            <w:pPr>
              <w:jc w:val="center"/>
              <w:rPr>
                <w:color w:val="000000"/>
                <w:sz w:val="18"/>
                <w:szCs w:val="18"/>
              </w:rPr>
            </w:pPr>
            <w:r w:rsidRPr="005B5A99">
              <w:rPr>
                <w:rFonts w:ascii="宋体" w:eastAsia="宋体" w:hAnsi="宋体" w:hint="eastAsia"/>
                <w:color w:val="000000"/>
                <w:sz w:val="18"/>
              </w:rPr>
              <w:t>膀胱容量测量</w:t>
            </w:r>
            <w:r w:rsidR="006562B9" w:rsidRPr="006562B9">
              <w:rPr>
                <w:rFonts w:ascii="宋体" w:eastAsia="宋体" w:hAnsi="宋体" w:hint="eastAsia"/>
                <w:color w:val="000000"/>
                <w:sz w:val="18"/>
              </w:rPr>
              <w:t>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4FDE40F3" w:rsidR="002E1A71" w:rsidRDefault="00AD21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5530"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0F607650" w:rsidR="002E1A71" w:rsidRPr="00E4135B" w:rsidRDefault="00605530" w:rsidP="00990E62">
            <w:pPr>
              <w:widowControl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5B5A9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用于残余尿量的检测</w:t>
            </w:r>
          </w:p>
        </w:tc>
      </w:tr>
      <w:tr w:rsidR="002E1A71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5161DFCE" w:rsidR="00952EAB" w:rsidRPr="00E4135B" w:rsidRDefault="00605530" w:rsidP="00990E62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BF28DF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具备显示屏幕，可查看结果</w:t>
            </w:r>
          </w:p>
        </w:tc>
      </w:tr>
      <w:tr w:rsidR="00F87A09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27BB7C61" w:rsidR="00F87A09" w:rsidRPr="00E4135B" w:rsidRDefault="00F87A09" w:rsidP="00990E62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BF28DF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可进行</w:t>
            </w:r>
            <w:r w:rsidR="001B17F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病例存储</w:t>
            </w:r>
          </w:p>
        </w:tc>
      </w:tr>
    </w:tbl>
    <w:p w14:paraId="31AEF59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2.对供应商基本要求：</w:t>
      </w:r>
    </w:p>
    <w:p w14:paraId="201104D1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2.1 中国境内注册的独立法人。</w:t>
      </w:r>
    </w:p>
    <w:p w14:paraId="47F280A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2.2 不接受联合体投标。</w:t>
      </w:r>
    </w:p>
    <w:p w14:paraId="3D3F098C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2.3 必须向北京大学第一医院医学装备处报名，并提供要求的资质文件参加资格预审。</w:t>
      </w:r>
    </w:p>
    <w:p w14:paraId="365E092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FF0000"/>
          <w:sz w:val="18"/>
        </w:rPr>
        <w:t>2.4 响应《政府采购促进中小企业发展管理办法》，支持中小企业发展。</w:t>
      </w:r>
    </w:p>
    <w:p w14:paraId="50917648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3.供应商报名</w:t>
      </w:r>
    </w:p>
    <w:p w14:paraId="27BFF1B1" w14:textId="015386F5" w:rsidR="009F14F1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3.1</w:t>
      </w:r>
      <w:r w:rsidR="00861886">
        <w:rPr>
          <w:rFonts w:ascii="宋体" w:eastAsia="宋体" w:hAnsi="宋体"/>
          <w:color w:val="000000"/>
          <w:sz w:val="18"/>
        </w:rPr>
        <w:t>供应商需在</w:t>
      </w:r>
      <w:r w:rsidR="00861886" w:rsidRPr="009F14F1">
        <w:rPr>
          <w:rFonts w:ascii="宋体" w:eastAsia="宋体" w:hAnsi="宋体"/>
          <w:color w:val="000000"/>
          <w:sz w:val="18"/>
        </w:rPr>
        <w:t>2022</w:t>
      </w:r>
      <w:r w:rsidR="00861886" w:rsidRPr="009F14F1">
        <w:rPr>
          <w:rFonts w:ascii="宋体" w:eastAsia="宋体" w:hAnsi="宋体" w:hint="eastAsia"/>
          <w:color w:val="000000"/>
          <w:sz w:val="18"/>
        </w:rPr>
        <w:t>年</w:t>
      </w:r>
      <w:r w:rsidR="00E7114E">
        <w:rPr>
          <w:rFonts w:ascii="宋体" w:eastAsia="宋体" w:hAnsi="宋体"/>
          <w:color w:val="000000"/>
          <w:sz w:val="18"/>
        </w:rPr>
        <w:t>10</w:t>
      </w:r>
      <w:r w:rsidR="00861886" w:rsidRPr="009F14F1">
        <w:rPr>
          <w:rFonts w:ascii="宋体" w:eastAsia="宋体" w:hAnsi="宋体" w:hint="eastAsia"/>
          <w:color w:val="000000"/>
          <w:sz w:val="18"/>
        </w:rPr>
        <w:t>月</w:t>
      </w:r>
      <w:r w:rsidR="00E7114E">
        <w:rPr>
          <w:rFonts w:ascii="宋体" w:eastAsia="宋体" w:hAnsi="宋体"/>
          <w:color w:val="000000"/>
          <w:sz w:val="18"/>
        </w:rPr>
        <w:t>21</w:t>
      </w:r>
      <w:r w:rsidR="00861886" w:rsidRPr="009F14F1">
        <w:rPr>
          <w:rFonts w:ascii="宋体" w:eastAsia="宋体" w:hAnsi="宋体" w:hint="eastAsia"/>
          <w:color w:val="000000"/>
          <w:sz w:val="18"/>
        </w:rPr>
        <w:t>日</w:t>
      </w:r>
      <w:r w:rsidR="009F14F1" w:rsidRPr="009F14F1">
        <w:rPr>
          <w:rFonts w:ascii="宋体" w:eastAsia="宋体" w:hAnsi="宋体" w:hint="eastAsia"/>
          <w:color w:val="000000"/>
          <w:sz w:val="18"/>
        </w:rPr>
        <w:t>到北京大学第一医院</w:t>
      </w:r>
      <w:r w:rsidR="009F14F1">
        <w:rPr>
          <w:rFonts w:ascii="宋体" w:eastAsia="宋体" w:hAnsi="宋体" w:hint="eastAsia"/>
          <w:color w:val="000000"/>
          <w:sz w:val="18"/>
        </w:rPr>
        <w:t>医学装备处报名。</w:t>
      </w:r>
    </w:p>
    <w:p w14:paraId="09A7C881" w14:textId="77777777" w:rsidR="009F14F1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3.2报名时间：北京时间上午9:00</w:t>
      </w:r>
    </w:p>
    <w:p w14:paraId="04C3AEFF" w14:textId="77777777" w:rsidR="009F14F1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3.3报名时需提供资格预审要求的供应商资质及相关资料，</w:t>
      </w:r>
      <w:r>
        <w:rPr>
          <w:rFonts w:ascii="宋体" w:eastAsia="宋体" w:hAnsi="宋体" w:hint="eastAsia"/>
          <w:color w:val="FF0000"/>
          <w:sz w:val="18"/>
        </w:rPr>
        <w:t>另附一份技术参数及彩页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096498F3" w14:textId="621D0D9A" w:rsidR="00861886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3.4资格预审资质要求请点击 北京大学第一医院——公众入口——科室介绍——职能处室——医学装备处——招投标专区，自行下载：北京大学第一医院医学装备处论证会资质证明文件要求（仪器设备类）</w:t>
      </w:r>
      <w:r w:rsidR="00861886">
        <w:rPr>
          <w:rFonts w:ascii="宋体" w:eastAsia="宋体" w:hAnsi="宋体"/>
          <w:color w:val="000000"/>
          <w:sz w:val="18"/>
        </w:rPr>
        <w:t>4.发放采购论证文件</w:t>
      </w:r>
    </w:p>
    <w:p w14:paraId="734C517B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4.1通过资格预审的供应商，将收到资格预审通过通知</w:t>
      </w:r>
      <w:r>
        <w:rPr>
          <w:rFonts w:ascii="宋体" w:eastAsia="宋体" w:hAnsi="宋体" w:hint="eastAsia"/>
          <w:color w:val="000000"/>
          <w:sz w:val="18"/>
        </w:rPr>
        <w:t>，</w:t>
      </w:r>
      <w:r>
        <w:rPr>
          <w:rFonts w:ascii="宋体" w:eastAsia="宋体" w:hAnsi="宋体"/>
          <w:color w:val="000000"/>
          <w:sz w:val="18"/>
        </w:rPr>
        <w:t>同时告知领取采购论证文件。</w:t>
      </w:r>
    </w:p>
    <w:p w14:paraId="51DEC628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5.采购论证时间及地点</w:t>
      </w:r>
    </w:p>
    <w:p w14:paraId="6A64CAB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5.1</w:t>
      </w:r>
      <w:r>
        <w:rPr>
          <w:rFonts w:ascii="宋体" w:eastAsia="宋体" w:hAnsi="宋体" w:hint="eastAsia"/>
          <w:color w:val="000000"/>
          <w:sz w:val="18"/>
        </w:rPr>
        <w:t>本次采购</w:t>
      </w:r>
      <w:r>
        <w:rPr>
          <w:rFonts w:ascii="宋体" w:eastAsia="宋体" w:hAnsi="宋体"/>
          <w:color w:val="000000"/>
          <w:sz w:val="18"/>
        </w:rPr>
        <w:t>论证</w:t>
      </w:r>
      <w:r>
        <w:rPr>
          <w:rFonts w:ascii="宋体" w:eastAsia="宋体" w:hAnsi="宋体" w:hint="eastAsia"/>
          <w:color w:val="000000"/>
          <w:sz w:val="18"/>
        </w:rPr>
        <w:t>采用线上</w:t>
      </w:r>
      <w:r>
        <w:rPr>
          <w:rFonts w:ascii="宋体" w:eastAsia="宋体" w:hAnsi="宋体"/>
          <w:color w:val="000000"/>
          <w:sz w:val="18"/>
        </w:rPr>
        <w:t>会议的形式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37C1B4AF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</w:t>
      </w:r>
      <w:r>
        <w:rPr>
          <w:rFonts w:ascii="宋体" w:eastAsia="宋体" w:hAnsi="宋体" w:hint="eastAsia"/>
          <w:color w:val="000000"/>
          <w:sz w:val="18"/>
        </w:rPr>
        <w:t>.</w:t>
      </w:r>
      <w:r>
        <w:rPr>
          <w:rFonts w:ascii="宋体" w:eastAsia="宋体" w:hAnsi="宋体"/>
          <w:color w:val="000000"/>
          <w:sz w:val="18"/>
        </w:rPr>
        <w:t>2北京大学第一医院医学装备处将以电话形式通知供应商</w:t>
      </w:r>
      <w:r>
        <w:rPr>
          <w:rFonts w:ascii="宋体" w:eastAsia="宋体" w:hAnsi="宋体" w:hint="eastAsia"/>
          <w:color w:val="000000"/>
          <w:sz w:val="18"/>
        </w:rPr>
        <w:t>参与</w:t>
      </w:r>
      <w:r>
        <w:rPr>
          <w:rFonts w:ascii="宋体" w:eastAsia="宋体" w:hAnsi="宋体"/>
          <w:color w:val="000000"/>
          <w:sz w:val="18"/>
        </w:rPr>
        <w:t>采购论证。</w:t>
      </w:r>
    </w:p>
    <w:p w14:paraId="1D3D6E20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6.北京大学第一医院医学装备处地址及联系方式</w:t>
      </w:r>
    </w:p>
    <w:p w14:paraId="58B67F3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6.1地址：北京市西城区西什库大街8号北京大学第一医院急诊楼二楼C2-21医学装备处。</w:t>
      </w:r>
    </w:p>
    <w:p w14:paraId="6C3B46A8" w14:textId="009928C1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6.2</w:t>
      </w:r>
      <w:r>
        <w:rPr>
          <w:rFonts w:ascii="宋体" w:eastAsia="宋体" w:hAnsi="宋体" w:hint="eastAsia"/>
          <w:color w:val="000000"/>
          <w:sz w:val="18"/>
        </w:rPr>
        <w:t>联系人及联系电话：  资质审核：</w:t>
      </w:r>
      <w:r w:rsidR="00E7114E">
        <w:rPr>
          <w:rFonts w:ascii="宋体" w:eastAsia="宋体" w:hAnsi="宋体" w:hint="eastAsia"/>
          <w:color w:val="000000"/>
          <w:sz w:val="18"/>
        </w:rPr>
        <w:t>冯月</w:t>
      </w:r>
      <w:r>
        <w:rPr>
          <w:rFonts w:ascii="宋体" w:eastAsia="宋体" w:hAnsi="宋体" w:hint="eastAsia"/>
          <w:color w:val="000000"/>
          <w:sz w:val="18"/>
        </w:rPr>
        <w:t xml:space="preserve"> 83575258； 咨询：林萌 8357</w:t>
      </w:r>
      <w:r w:rsidR="00E7114E">
        <w:rPr>
          <w:rFonts w:ascii="宋体" w:eastAsia="宋体" w:hAnsi="宋体"/>
          <w:color w:val="000000"/>
          <w:sz w:val="18"/>
        </w:rPr>
        <w:t>2663</w:t>
      </w:r>
    </w:p>
    <w:p w14:paraId="3912878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</w:t>
      </w:r>
      <w:r>
        <w:rPr>
          <w:rFonts w:ascii="宋体" w:eastAsia="宋体" w:hAnsi="宋体" w:hint="eastAsia"/>
          <w:color w:val="000000"/>
          <w:sz w:val="18"/>
        </w:rPr>
        <w:t>3</w:t>
      </w:r>
      <w:r>
        <w:rPr>
          <w:rFonts w:ascii="宋体" w:eastAsia="宋体" w:hAnsi="宋体"/>
          <w:color w:val="000000"/>
          <w:sz w:val="18"/>
        </w:rPr>
        <w:t>电子邮箱：bdyyyxzb@163.com</w:t>
      </w:r>
    </w:p>
    <w:p w14:paraId="16E6207C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7.本项目采购论证公告、修改公告和中标公告将在北京大学第一医院官方网站（http://www.pkufh.com）上刊登。</w:t>
      </w:r>
    </w:p>
    <w:p w14:paraId="1578F1BE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北京大学第一医院医学装备处</w:t>
      </w:r>
    </w:p>
    <w:p w14:paraId="5BDEBE71" w14:textId="2F41F694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       2022</w:t>
      </w:r>
      <w:r>
        <w:rPr>
          <w:rFonts w:ascii="宋体" w:eastAsia="宋体" w:hAnsi="宋体" w:hint="eastAsia"/>
          <w:color w:val="000000"/>
          <w:sz w:val="18"/>
        </w:rPr>
        <w:t>年</w:t>
      </w:r>
      <w:r w:rsidR="00E7114E">
        <w:rPr>
          <w:rFonts w:ascii="宋体" w:eastAsia="宋体" w:hAnsi="宋体"/>
          <w:color w:val="000000"/>
          <w:sz w:val="18"/>
        </w:rPr>
        <w:t>10</w:t>
      </w:r>
      <w:r>
        <w:rPr>
          <w:rFonts w:ascii="宋体" w:eastAsia="宋体" w:hAnsi="宋体" w:hint="eastAsia"/>
          <w:color w:val="000000"/>
          <w:sz w:val="18"/>
        </w:rPr>
        <w:t>月</w:t>
      </w:r>
      <w:r w:rsidR="00E7114E">
        <w:rPr>
          <w:rFonts w:ascii="宋体" w:eastAsia="宋体" w:hAnsi="宋体"/>
          <w:color w:val="000000"/>
          <w:sz w:val="18"/>
        </w:rPr>
        <w:t>18</w:t>
      </w:r>
      <w:r>
        <w:rPr>
          <w:rFonts w:ascii="宋体" w:eastAsia="宋体" w:hAnsi="宋体" w:hint="eastAsia"/>
          <w:color w:val="000000"/>
          <w:sz w:val="18"/>
        </w:rPr>
        <w:t>日</w:t>
      </w:r>
    </w:p>
    <w:sectPr w:rsidR="00861886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32D2D" w14:textId="77777777" w:rsidR="00F60A3F" w:rsidRDefault="00F60A3F" w:rsidP="00250272">
      <w:r>
        <w:separator/>
      </w:r>
    </w:p>
  </w:endnote>
  <w:endnote w:type="continuationSeparator" w:id="0">
    <w:p w14:paraId="2CE4C4E0" w14:textId="77777777" w:rsidR="00F60A3F" w:rsidRDefault="00F60A3F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5ACB6" w14:textId="77777777" w:rsidR="00F60A3F" w:rsidRDefault="00F60A3F" w:rsidP="00250272">
      <w:r>
        <w:separator/>
      </w:r>
    </w:p>
  </w:footnote>
  <w:footnote w:type="continuationSeparator" w:id="0">
    <w:p w14:paraId="0D78D79F" w14:textId="77777777" w:rsidR="00F60A3F" w:rsidRDefault="00F60A3F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C6525"/>
    <w:rsid w:val="000F6EAC"/>
    <w:rsid w:val="00174E1E"/>
    <w:rsid w:val="001A0344"/>
    <w:rsid w:val="001A0984"/>
    <w:rsid w:val="001B17F5"/>
    <w:rsid w:val="001B5028"/>
    <w:rsid w:val="00216C0E"/>
    <w:rsid w:val="002448ED"/>
    <w:rsid w:val="00250272"/>
    <w:rsid w:val="002B1B02"/>
    <w:rsid w:val="002E1A71"/>
    <w:rsid w:val="00327FAF"/>
    <w:rsid w:val="003A1F03"/>
    <w:rsid w:val="00405F2B"/>
    <w:rsid w:val="004400FF"/>
    <w:rsid w:val="00504A29"/>
    <w:rsid w:val="00510F78"/>
    <w:rsid w:val="00535838"/>
    <w:rsid w:val="00537D4F"/>
    <w:rsid w:val="00542EFB"/>
    <w:rsid w:val="00554C44"/>
    <w:rsid w:val="0056288E"/>
    <w:rsid w:val="005B1CB7"/>
    <w:rsid w:val="005B5A99"/>
    <w:rsid w:val="00605530"/>
    <w:rsid w:val="00611CFB"/>
    <w:rsid w:val="00655B76"/>
    <w:rsid w:val="006562B9"/>
    <w:rsid w:val="00697701"/>
    <w:rsid w:val="007312EB"/>
    <w:rsid w:val="007E4C50"/>
    <w:rsid w:val="007F27D8"/>
    <w:rsid w:val="00806186"/>
    <w:rsid w:val="008535EB"/>
    <w:rsid w:val="00861886"/>
    <w:rsid w:val="00896DBE"/>
    <w:rsid w:val="008B5204"/>
    <w:rsid w:val="008B7581"/>
    <w:rsid w:val="008F4E86"/>
    <w:rsid w:val="00903309"/>
    <w:rsid w:val="00952EAB"/>
    <w:rsid w:val="00953C7B"/>
    <w:rsid w:val="00974F2A"/>
    <w:rsid w:val="00990E62"/>
    <w:rsid w:val="009952C1"/>
    <w:rsid w:val="009D5665"/>
    <w:rsid w:val="009E29A2"/>
    <w:rsid w:val="009F14F1"/>
    <w:rsid w:val="00A67324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BF28DF"/>
    <w:rsid w:val="00C41F6E"/>
    <w:rsid w:val="00C81FFE"/>
    <w:rsid w:val="00C840E1"/>
    <w:rsid w:val="00C86897"/>
    <w:rsid w:val="00CE0525"/>
    <w:rsid w:val="00D20E73"/>
    <w:rsid w:val="00D32B91"/>
    <w:rsid w:val="00D33820"/>
    <w:rsid w:val="00D4617A"/>
    <w:rsid w:val="00DC1070"/>
    <w:rsid w:val="00DD293A"/>
    <w:rsid w:val="00DD5188"/>
    <w:rsid w:val="00E368E5"/>
    <w:rsid w:val="00E4135B"/>
    <w:rsid w:val="00E41827"/>
    <w:rsid w:val="00E7114E"/>
    <w:rsid w:val="00ED049C"/>
    <w:rsid w:val="00F35B5A"/>
    <w:rsid w:val="00F41A7A"/>
    <w:rsid w:val="00F60A3F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lm</cp:lastModifiedBy>
  <cp:revision>2</cp:revision>
  <cp:lastPrinted>2022-09-22T07:33:00Z</cp:lastPrinted>
  <dcterms:created xsi:type="dcterms:W3CDTF">2022-10-18T06:28:00Z</dcterms:created>
  <dcterms:modified xsi:type="dcterms:W3CDTF">2022-10-18T06:28:00Z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