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5B243" w14:textId="03D4913E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926B6C">
        <w:rPr>
          <w:rFonts w:ascii="宋体" w:eastAsia="宋体" w:hAnsi="宋体" w:hint="eastAsia"/>
          <w:b/>
          <w:color w:val="000000"/>
          <w:sz w:val="18"/>
        </w:rPr>
        <w:t>检验科</w:t>
      </w:r>
      <w:r w:rsidR="00926B6C">
        <w:rPr>
          <w:rFonts w:ascii="宋体" w:eastAsia="宋体" w:hAnsi="宋体"/>
          <w:b/>
          <w:color w:val="000000"/>
          <w:sz w:val="18"/>
        </w:rPr>
        <w:t>UPS</w:t>
      </w:r>
      <w:proofErr w:type="gramStart"/>
      <w:r w:rsidR="00926B6C">
        <w:rPr>
          <w:rFonts w:ascii="宋体" w:eastAsia="宋体" w:hAnsi="宋体" w:hint="eastAsia"/>
          <w:b/>
          <w:color w:val="000000"/>
          <w:sz w:val="18"/>
        </w:rPr>
        <w:t>维保服务</w:t>
      </w:r>
      <w:proofErr w:type="gramEnd"/>
      <w:r>
        <w:rPr>
          <w:rFonts w:ascii="宋体" w:eastAsia="宋体" w:hAnsi="宋体"/>
          <w:b/>
          <w:color w:val="000000"/>
          <w:sz w:val="18"/>
        </w:rPr>
        <w:t>院内论证公告</w:t>
      </w:r>
    </w:p>
    <w:p w14:paraId="2E348FC1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317BA9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028D4B1" w14:textId="534B6C1C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926B6C">
        <w:rPr>
          <w:rFonts w:ascii="宋体" w:eastAsia="宋体" w:hAnsi="宋体" w:hint="eastAsia"/>
          <w:color w:val="000000"/>
          <w:sz w:val="18"/>
        </w:rPr>
        <w:t>检验科U</w:t>
      </w:r>
      <w:r w:rsidR="00926B6C">
        <w:rPr>
          <w:rFonts w:ascii="宋体" w:eastAsia="宋体" w:hAnsi="宋体"/>
          <w:color w:val="000000"/>
          <w:sz w:val="18"/>
        </w:rPr>
        <w:t>PS</w:t>
      </w:r>
      <w:proofErr w:type="gramStart"/>
      <w:r w:rsidR="00926B6C">
        <w:rPr>
          <w:rFonts w:ascii="宋体" w:eastAsia="宋体" w:hAnsi="宋体" w:hint="eastAsia"/>
          <w:color w:val="000000"/>
          <w:sz w:val="18"/>
        </w:rPr>
        <w:t>维保</w:t>
      </w:r>
      <w:r w:rsidR="00DA285B" w:rsidRPr="00DA285B">
        <w:rPr>
          <w:rFonts w:ascii="宋体" w:eastAsia="宋体" w:hAnsi="宋体" w:hint="eastAsia"/>
          <w:color w:val="000000"/>
          <w:sz w:val="18"/>
        </w:rPr>
        <w:t>服务</w:t>
      </w:r>
      <w:proofErr w:type="gramEnd"/>
      <w:r>
        <w:rPr>
          <w:rFonts w:ascii="宋体" w:eastAsia="宋体" w:hAnsi="宋体"/>
          <w:color w:val="000000"/>
          <w:sz w:val="18"/>
        </w:rPr>
        <w:t>采购</w:t>
      </w:r>
    </w:p>
    <w:p w14:paraId="697486C1" w14:textId="1766BAED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12BE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DA285B">
        <w:rPr>
          <w:rFonts w:ascii="宋体" w:eastAsia="宋体" w:hAnsi="宋体" w:hint="eastAsia"/>
          <w:color w:val="000000"/>
          <w:sz w:val="18"/>
        </w:rPr>
        <w:t>维保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1531C1">
        <w:rPr>
          <w:rFonts w:ascii="宋体" w:eastAsia="宋体" w:hAnsi="宋体"/>
          <w:color w:val="000000"/>
          <w:sz w:val="18"/>
        </w:rPr>
        <w:t>1</w:t>
      </w:r>
      <w:r w:rsidR="00926B6C">
        <w:rPr>
          <w:rFonts w:ascii="宋体" w:eastAsia="宋体" w:hAnsi="宋体"/>
          <w:color w:val="000000"/>
          <w:sz w:val="18"/>
        </w:rPr>
        <w:t>15</w:t>
      </w:r>
    </w:p>
    <w:p w14:paraId="36628F14" w14:textId="715C79C5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926B6C">
        <w:rPr>
          <w:rFonts w:ascii="宋体" w:eastAsia="宋体" w:hAnsi="宋体" w:hint="eastAsia"/>
          <w:color w:val="000000"/>
          <w:sz w:val="18"/>
        </w:rPr>
        <w:t>检验科</w:t>
      </w:r>
    </w:p>
    <w:p w14:paraId="7E17BA7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6F5A77D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CB588D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B4F906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11CFB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166463D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2457ECF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961"/>
        <w:gridCol w:w="1987"/>
      </w:tblGrid>
      <w:tr w:rsidR="002E1A71" w14:paraId="611C021F" w14:textId="77777777" w:rsidTr="00482614">
        <w:trPr>
          <w:trHeight w:hRule="exact" w:val="567"/>
        </w:trPr>
        <w:tc>
          <w:tcPr>
            <w:tcW w:w="2122" w:type="dxa"/>
            <w:shd w:val="clear" w:color="auto" w:fill="auto"/>
            <w:noWrap/>
            <w:vAlign w:val="center"/>
          </w:tcPr>
          <w:p w14:paraId="5C2A140C" w14:textId="77777777" w:rsidR="002E1A71" w:rsidRPr="00482614" w:rsidRDefault="00605530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设备名称（服务内容）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554FEE2B" w14:textId="3A3A30E4" w:rsidR="002E1A71" w:rsidRPr="00482614" w:rsidRDefault="00606686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数量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7670D158" w14:textId="77777777" w:rsidR="002E1A71" w:rsidRPr="00482614" w:rsidRDefault="00605530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备注</w:t>
            </w:r>
          </w:p>
        </w:tc>
      </w:tr>
      <w:tr w:rsidR="002E1A71" w14:paraId="414DBFE5" w14:textId="77777777" w:rsidTr="00482614">
        <w:trPr>
          <w:trHeight w:hRule="exact" w:val="668"/>
        </w:trPr>
        <w:tc>
          <w:tcPr>
            <w:tcW w:w="2122" w:type="dxa"/>
            <w:shd w:val="clear" w:color="auto" w:fill="auto"/>
            <w:noWrap/>
            <w:vAlign w:val="center"/>
          </w:tcPr>
          <w:p w14:paraId="0A8A417F" w14:textId="528A29E4" w:rsidR="002E1A71" w:rsidRPr="00482614" w:rsidRDefault="00926B6C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U</w:t>
            </w:r>
            <w:r>
              <w:rPr>
                <w:rFonts w:ascii="宋体" w:eastAsia="宋体" w:hAnsi="宋体"/>
                <w:color w:val="000000"/>
                <w:sz w:val="18"/>
              </w:rPr>
              <w:t>PS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4FF5DA1" w14:textId="113F161D" w:rsidR="002E1A71" w:rsidRPr="00482614" w:rsidRDefault="00606686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>
              <w:rPr>
                <w:rFonts w:ascii="宋体" w:eastAsia="宋体" w:hAnsi="宋体"/>
                <w:color w:val="000000"/>
                <w:sz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</w:rPr>
              <w:t>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03B7E80C" w14:textId="77777777" w:rsidR="002E1A71" w:rsidRPr="00482614" w:rsidRDefault="00605530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--</w:t>
            </w:r>
          </w:p>
        </w:tc>
      </w:tr>
    </w:tbl>
    <w:p w14:paraId="5EC77C1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09A1D49" w14:textId="77777777" w:rsidTr="00F87A09">
        <w:trPr>
          <w:trHeight w:val="437"/>
        </w:trPr>
        <w:tc>
          <w:tcPr>
            <w:tcW w:w="5000" w:type="pct"/>
            <w:noWrap/>
          </w:tcPr>
          <w:p w14:paraId="25F1997D" w14:textId="16D3DC22" w:rsidR="002E1A71" w:rsidRPr="00E4135B" w:rsidRDefault="00605530" w:rsidP="00611CFB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60668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服务期限：3年</w:t>
            </w:r>
          </w:p>
        </w:tc>
      </w:tr>
      <w:tr w:rsidR="002E1A71" w14:paraId="203B6A0B" w14:textId="77777777" w:rsidTr="00F87A09">
        <w:trPr>
          <w:trHeight w:val="437"/>
        </w:trPr>
        <w:tc>
          <w:tcPr>
            <w:tcW w:w="5000" w:type="pct"/>
            <w:noWrap/>
          </w:tcPr>
          <w:p w14:paraId="7362614B" w14:textId="0EE53E0B" w:rsidR="00952EAB" w:rsidRPr="00E4135B" w:rsidRDefault="00605530" w:rsidP="00BB1B5A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606686" w:rsidRPr="0060668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免费更换被保设备全部零配件及易耗配件（电池除外）</w:t>
            </w:r>
          </w:p>
        </w:tc>
      </w:tr>
      <w:tr w:rsidR="00F87A09" w14:paraId="527F021C" w14:textId="77777777" w:rsidTr="00F87A09">
        <w:trPr>
          <w:trHeight w:val="437"/>
        </w:trPr>
        <w:tc>
          <w:tcPr>
            <w:tcW w:w="5000" w:type="pct"/>
            <w:noWrap/>
          </w:tcPr>
          <w:p w14:paraId="225FDBC6" w14:textId="3EDFA225" w:rsidR="00F87A09" w:rsidRPr="00E4135B" w:rsidRDefault="00F87A09" w:rsidP="00744850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60668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每年4次巡检服务、1次除尘服务</w:t>
            </w:r>
            <w:r w:rsidR="00606686"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6D80DB7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036F4DC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600788F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1C1E0BA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47B1C7AE" w14:textId="77777777" w:rsidR="002E1A71" w:rsidRPr="006742C0" w:rsidRDefault="00605530">
      <w:pPr>
        <w:spacing w:after="20"/>
        <w:jc w:val="left"/>
        <w:rPr>
          <w:rFonts w:ascii="宋体" w:eastAsia="宋体" w:hAnsi="宋体"/>
          <w:color w:val="000000" w:themeColor="text1"/>
          <w:sz w:val="18"/>
        </w:rPr>
      </w:pPr>
      <w:bookmarkStart w:id="0" w:name="_GoBack"/>
      <w:r w:rsidRPr="006742C0">
        <w:rPr>
          <w:rFonts w:ascii="宋体" w:eastAsia="宋体" w:hAnsi="宋体" w:hint="eastAsia"/>
          <w:color w:val="000000" w:themeColor="text1"/>
          <w:sz w:val="18"/>
        </w:rPr>
        <w:t>2.4 响应《政府采购促进中小企业发展管理办法》，支持中小企业发展。</w:t>
      </w:r>
    </w:p>
    <w:bookmarkEnd w:id="0"/>
    <w:p w14:paraId="2AACE75D" w14:textId="77777777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4634A989" w14:textId="7FDAC870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3.1供应商需在公示期满后第一个工作日，即2022/9/</w:t>
      </w:r>
      <w:r w:rsidR="00606686">
        <w:rPr>
          <w:rFonts w:ascii="宋体" w:eastAsia="宋体" w:hAnsi="宋体"/>
          <w:color w:val="000000"/>
          <w:sz w:val="18"/>
        </w:rPr>
        <w:t>22</w:t>
      </w:r>
      <w:r>
        <w:rPr>
          <w:rFonts w:ascii="宋体" w:eastAsia="宋体" w:hAnsi="宋体"/>
          <w:color w:val="000000"/>
          <w:sz w:val="18"/>
        </w:rPr>
        <w:t>到北京大学第一医院医学装备处报名。</w:t>
      </w:r>
    </w:p>
    <w:p w14:paraId="6D58C2EF" w14:textId="77777777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3.2报名时间：北京时间上午9:0</w:t>
      </w:r>
      <w:r>
        <w:rPr>
          <w:rFonts w:ascii="宋体" w:eastAsia="宋体" w:hAnsi="宋体" w:hint="eastAsia"/>
          <w:color w:val="000000"/>
          <w:sz w:val="18"/>
        </w:rPr>
        <w:t>0</w:t>
      </w:r>
    </w:p>
    <w:p w14:paraId="013B46AF" w14:textId="2033FDB6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3.3报名时需提供资格预审要求的供应商资质及相关资料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5A1364CA" w14:textId="12AEE246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3.4资格预审资质要求请点击 北京大学第一医院——公众入口——科室介绍——职能处室——医学装备处——招投标专区，自行下载：北京大学第一医院医学装备处论证会资质证明文件要求（设备</w:t>
      </w:r>
      <w:r w:rsidR="00714C11">
        <w:rPr>
          <w:rFonts w:ascii="宋体" w:eastAsia="宋体" w:hAnsi="宋体" w:hint="eastAsia"/>
          <w:color w:val="000000"/>
          <w:sz w:val="18"/>
        </w:rPr>
        <w:t>维修保养服务</w:t>
      </w:r>
      <w:r>
        <w:rPr>
          <w:rFonts w:ascii="宋体" w:eastAsia="宋体" w:hAnsi="宋体"/>
          <w:color w:val="000000"/>
          <w:sz w:val="18"/>
        </w:rPr>
        <w:t>类）</w:t>
      </w:r>
      <w:r w:rsidR="00D717E3">
        <w:rPr>
          <w:rFonts w:ascii="宋体" w:eastAsia="宋体" w:hAnsi="宋体" w:hint="eastAsia"/>
          <w:color w:val="000000"/>
          <w:sz w:val="18"/>
        </w:rPr>
        <w:t>。</w:t>
      </w:r>
    </w:p>
    <w:p w14:paraId="0F84404D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5FA394F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21970DD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43C3E684" w14:textId="07E7CA2C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 w:rsidR="00714C11">
        <w:rPr>
          <w:rFonts w:ascii="宋体" w:eastAsia="宋体" w:hAnsi="宋体"/>
          <w:color w:val="000000"/>
          <w:sz w:val="18"/>
        </w:rPr>
        <w:t>1</w:t>
      </w:r>
      <w:r>
        <w:rPr>
          <w:rFonts w:ascii="宋体" w:eastAsia="宋体" w:hAnsi="宋体"/>
          <w:color w:val="000000"/>
          <w:sz w:val="18"/>
        </w:rPr>
        <w:t>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4D6F2873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3C6F9D18" w14:textId="4C58B533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</w:t>
      </w:r>
      <w:r w:rsidR="00256F3A">
        <w:rPr>
          <w:rFonts w:ascii="宋体" w:eastAsia="宋体" w:hAnsi="宋体"/>
          <w:color w:val="000000"/>
          <w:sz w:val="18"/>
        </w:rPr>
        <w:t>1</w:t>
      </w:r>
      <w:r>
        <w:rPr>
          <w:rFonts w:ascii="宋体" w:eastAsia="宋体" w:hAnsi="宋体"/>
          <w:color w:val="000000"/>
          <w:sz w:val="18"/>
        </w:rPr>
        <w:t>医学装备处。</w:t>
      </w:r>
    </w:p>
    <w:p w14:paraId="20EA68FA" w14:textId="292E298A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</w:t>
      </w:r>
      <w:r w:rsidR="000F4564">
        <w:rPr>
          <w:rFonts w:ascii="宋体" w:eastAsia="宋体" w:hAnsi="宋体" w:hint="eastAsia"/>
          <w:color w:val="000000"/>
          <w:sz w:val="18"/>
        </w:rPr>
        <w:t>李德水</w:t>
      </w:r>
      <w:r>
        <w:rPr>
          <w:rFonts w:ascii="宋体" w:eastAsia="宋体" w:hAnsi="宋体" w:hint="eastAsia"/>
          <w:color w:val="000000"/>
          <w:sz w:val="18"/>
        </w:rPr>
        <w:t xml:space="preserve"> 83575258； 咨询：</w:t>
      </w:r>
      <w:r w:rsidR="00714C11">
        <w:rPr>
          <w:rFonts w:ascii="宋体" w:eastAsia="宋体" w:hAnsi="宋体" w:hint="eastAsia"/>
          <w:color w:val="000000"/>
          <w:sz w:val="18"/>
        </w:rPr>
        <w:t>高翔</w:t>
      </w:r>
      <w:r>
        <w:rPr>
          <w:rFonts w:ascii="宋体" w:eastAsia="宋体" w:hAnsi="宋体" w:hint="eastAsia"/>
          <w:color w:val="000000"/>
          <w:sz w:val="18"/>
        </w:rPr>
        <w:t xml:space="preserve"> 835722</w:t>
      </w:r>
      <w:r w:rsidR="00714C11">
        <w:rPr>
          <w:rFonts w:ascii="宋体" w:eastAsia="宋体" w:hAnsi="宋体"/>
          <w:color w:val="000000"/>
          <w:sz w:val="18"/>
        </w:rPr>
        <w:t>31</w:t>
      </w:r>
      <w:r>
        <w:rPr>
          <w:rFonts w:ascii="宋体" w:eastAsia="宋体" w:hAnsi="宋体" w:hint="eastAsia"/>
          <w:color w:val="000000"/>
          <w:sz w:val="18"/>
        </w:rPr>
        <w:t xml:space="preserve"> </w:t>
      </w:r>
    </w:p>
    <w:p w14:paraId="5BCA0EB1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71A28E4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0438AB1C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10CF38EA" w14:textId="5DDD6D17" w:rsidR="00D717E3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714C11">
        <w:rPr>
          <w:rFonts w:ascii="宋体" w:eastAsia="宋体" w:hAnsi="宋体"/>
          <w:color w:val="000000"/>
          <w:sz w:val="18"/>
        </w:rPr>
        <w:t>9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633DED">
        <w:rPr>
          <w:rFonts w:ascii="宋体" w:eastAsia="宋体" w:hAnsi="宋体"/>
          <w:color w:val="000000"/>
          <w:sz w:val="18"/>
        </w:rPr>
        <w:t>19</w:t>
      </w:r>
      <w:r>
        <w:rPr>
          <w:rFonts w:ascii="宋体" w:eastAsia="宋体" w:hAnsi="宋体" w:hint="eastAsia"/>
          <w:color w:val="000000"/>
          <w:sz w:val="18"/>
        </w:rPr>
        <w:t>日</w:t>
      </w:r>
    </w:p>
    <w:p w14:paraId="245A1706" w14:textId="76B8A89E" w:rsidR="002E1A71" w:rsidRPr="00D717E3" w:rsidRDefault="002E1A71" w:rsidP="00256F3A">
      <w:pPr>
        <w:widowControl/>
        <w:jc w:val="left"/>
        <w:rPr>
          <w:rFonts w:ascii="宋体" w:eastAsia="宋体" w:hAnsi="宋体"/>
          <w:color w:val="000000"/>
          <w:sz w:val="18"/>
        </w:rPr>
      </w:pPr>
    </w:p>
    <w:sectPr w:rsidR="002E1A71" w:rsidRPr="00D717E3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AEAAB" w14:textId="77777777" w:rsidR="00CA4B14" w:rsidRDefault="00CA4B14" w:rsidP="00250272">
      <w:r>
        <w:separator/>
      </w:r>
    </w:p>
  </w:endnote>
  <w:endnote w:type="continuationSeparator" w:id="0">
    <w:p w14:paraId="5FB72049" w14:textId="77777777" w:rsidR="00CA4B14" w:rsidRDefault="00CA4B1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4FEED" w14:textId="77777777" w:rsidR="00CA4B14" w:rsidRDefault="00CA4B14" w:rsidP="00250272">
      <w:r>
        <w:separator/>
      </w:r>
    </w:p>
  </w:footnote>
  <w:footnote w:type="continuationSeparator" w:id="0">
    <w:p w14:paraId="0B13F347" w14:textId="77777777" w:rsidR="00CA4B14" w:rsidRDefault="00CA4B14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F4564"/>
    <w:rsid w:val="000F6EAC"/>
    <w:rsid w:val="001531C1"/>
    <w:rsid w:val="00174E1E"/>
    <w:rsid w:val="001A0984"/>
    <w:rsid w:val="001B5028"/>
    <w:rsid w:val="00216C0E"/>
    <w:rsid w:val="002454E0"/>
    <w:rsid w:val="00250272"/>
    <w:rsid w:val="00256F3A"/>
    <w:rsid w:val="002B1B02"/>
    <w:rsid w:val="002E1A71"/>
    <w:rsid w:val="003A1F03"/>
    <w:rsid w:val="00405F2B"/>
    <w:rsid w:val="004400FF"/>
    <w:rsid w:val="00453A4D"/>
    <w:rsid w:val="00482614"/>
    <w:rsid w:val="00495357"/>
    <w:rsid w:val="00504A29"/>
    <w:rsid w:val="00510F78"/>
    <w:rsid w:val="00512BEF"/>
    <w:rsid w:val="00535838"/>
    <w:rsid w:val="00537D4F"/>
    <w:rsid w:val="0056288E"/>
    <w:rsid w:val="005B1CB7"/>
    <w:rsid w:val="005C1CD2"/>
    <w:rsid w:val="00605530"/>
    <w:rsid w:val="00606686"/>
    <w:rsid w:val="00611CFB"/>
    <w:rsid w:val="00624872"/>
    <w:rsid w:val="00633DED"/>
    <w:rsid w:val="00655B76"/>
    <w:rsid w:val="006742C0"/>
    <w:rsid w:val="00697701"/>
    <w:rsid w:val="00714C11"/>
    <w:rsid w:val="007312EB"/>
    <w:rsid w:val="00744850"/>
    <w:rsid w:val="007561D2"/>
    <w:rsid w:val="007F27D8"/>
    <w:rsid w:val="00852F3B"/>
    <w:rsid w:val="008535EB"/>
    <w:rsid w:val="00896822"/>
    <w:rsid w:val="00896C1A"/>
    <w:rsid w:val="00896DBE"/>
    <w:rsid w:val="008B5204"/>
    <w:rsid w:val="008B7581"/>
    <w:rsid w:val="008F4E86"/>
    <w:rsid w:val="00903309"/>
    <w:rsid w:val="00926B6C"/>
    <w:rsid w:val="00952EAB"/>
    <w:rsid w:val="00953C7B"/>
    <w:rsid w:val="00974F2A"/>
    <w:rsid w:val="009952C1"/>
    <w:rsid w:val="009D5665"/>
    <w:rsid w:val="009E29A2"/>
    <w:rsid w:val="00A04545"/>
    <w:rsid w:val="00A16175"/>
    <w:rsid w:val="00AB42E9"/>
    <w:rsid w:val="00B063FA"/>
    <w:rsid w:val="00B36782"/>
    <w:rsid w:val="00B73F43"/>
    <w:rsid w:val="00B76DDF"/>
    <w:rsid w:val="00BB1B5A"/>
    <w:rsid w:val="00BB2D0B"/>
    <w:rsid w:val="00BB5A9C"/>
    <w:rsid w:val="00C3068B"/>
    <w:rsid w:val="00C40D92"/>
    <w:rsid w:val="00C41F6E"/>
    <w:rsid w:val="00C81FFE"/>
    <w:rsid w:val="00C86897"/>
    <w:rsid w:val="00C958AA"/>
    <w:rsid w:val="00CA4B14"/>
    <w:rsid w:val="00D32B91"/>
    <w:rsid w:val="00D33820"/>
    <w:rsid w:val="00D4617A"/>
    <w:rsid w:val="00D717E3"/>
    <w:rsid w:val="00DA285B"/>
    <w:rsid w:val="00DC1070"/>
    <w:rsid w:val="00DD293A"/>
    <w:rsid w:val="00DD5247"/>
    <w:rsid w:val="00E368E5"/>
    <w:rsid w:val="00E4135B"/>
    <w:rsid w:val="00EA0D44"/>
    <w:rsid w:val="00EA38E9"/>
    <w:rsid w:val="00ED049C"/>
    <w:rsid w:val="00F41A7A"/>
    <w:rsid w:val="00F734C6"/>
    <w:rsid w:val="00F75ACD"/>
    <w:rsid w:val="00F87A09"/>
    <w:rsid w:val="00FB1A6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44BC1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D717E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qFormat/>
    <w:rsid w:val="00D717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717E3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GAOXIANG</cp:lastModifiedBy>
  <cp:revision>3</cp:revision>
  <cp:lastPrinted>2022-09-19T08:24:00Z</cp:lastPrinted>
  <dcterms:created xsi:type="dcterms:W3CDTF">2022-09-19T08:25:00Z</dcterms:created>
  <dcterms:modified xsi:type="dcterms:W3CDTF">2022-09-19T08:28:00Z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