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bookmarkStart w:id="0" w:name="_GoBack"/>
      <w:r>
        <w:rPr>
          <w:rFonts w:hint="eastAsia" w:ascii="宋体" w:hAnsi="宋体" w:eastAsia="宋体"/>
          <w:b/>
          <w:color w:val="000000"/>
          <w:sz w:val="18"/>
          <w:lang w:val="en-US" w:eastAsia="zh-CN"/>
        </w:rPr>
        <w:t>泌尿外</w:t>
      </w:r>
      <w:r>
        <w:rPr>
          <w:rFonts w:hint="eastAsia" w:ascii="宋体" w:hAnsi="宋体" w:eastAsia="宋体"/>
          <w:b/>
          <w:color w:val="000000"/>
          <w:sz w:val="18"/>
        </w:rPr>
        <w:t>科</w:t>
      </w:r>
      <w:r>
        <w:rPr>
          <w:rFonts w:hint="eastAsia" w:ascii="宋体" w:hAnsi="宋体" w:eastAsia="宋体"/>
          <w:b/>
          <w:color w:val="000000"/>
          <w:sz w:val="18"/>
          <w:lang w:val="en-US" w:eastAsia="zh-CN"/>
        </w:rPr>
        <w:t>打号机</w:t>
      </w:r>
      <w:bookmarkEnd w:id="0"/>
      <w:r>
        <w:rPr>
          <w:rFonts w:hint="eastAsia" w:ascii="宋体" w:hAnsi="宋体" w:eastAsia="宋体"/>
          <w:b/>
          <w:color w:val="000000"/>
          <w:sz w:val="18"/>
          <w:lang w:val="en-US" w:eastAsia="zh-CN"/>
        </w:rPr>
        <w:t>设备</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泌尿外科打号机设备</w:t>
      </w:r>
      <w:r>
        <w:rPr>
          <w:rFonts w:ascii="宋体" w:hAnsi="宋体" w:eastAsia="宋体"/>
          <w:color w:val="000000"/>
          <w:sz w:val="18"/>
        </w:rPr>
        <w:t>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w:t>
      </w:r>
      <w:r>
        <w:rPr>
          <w:rFonts w:hint="eastAsia" w:ascii="宋体" w:hAnsi="宋体" w:eastAsia="宋体"/>
          <w:color w:val="000000"/>
          <w:sz w:val="18"/>
          <w:lang w:val="en-US" w:eastAsia="zh-CN"/>
        </w:rPr>
        <w:t>医疗</w:t>
      </w:r>
      <w:r>
        <w:rPr>
          <w:rFonts w:hint="eastAsia" w:ascii="宋体" w:hAnsi="宋体" w:eastAsia="宋体"/>
          <w:color w:val="000000"/>
          <w:sz w:val="18"/>
        </w:rPr>
        <w:t>-lz-12</w:t>
      </w:r>
      <w:r>
        <w:rPr>
          <w:rFonts w:hint="eastAsia" w:ascii="宋体" w:hAnsi="宋体" w:eastAsia="宋体"/>
          <w:color w:val="000000"/>
          <w:sz w:val="18"/>
          <w:lang w:val="en-US" w:eastAsia="zh-CN"/>
        </w:rPr>
        <w:t>4</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泌尿外科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医疗</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lang w:val="en-US" w:eastAsia="zh-CN"/>
              </w:rPr>
              <w:t>品目一：玻片</w:t>
            </w:r>
            <w:r>
              <w:rPr>
                <w:rFonts w:hint="eastAsia" w:ascii="宋体" w:hAnsi="宋体" w:eastAsia="宋体"/>
                <w:color w:val="000000"/>
                <w:sz w:val="18"/>
              </w:rPr>
              <w:t>打号机</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rFonts w:hint="eastAsia" w:asciiTheme="minorHAnsi" w:hAnsiTheme="minorHAnsi" w:eastAsiaTheme="minorEastAsia" w:cstheme="minorBidi"/>
                <w:color w:val="000000"/>
                <w:kern w:val="2"/>
                <w:sz w:val="18"/>
                <w:szCs w:val="18"/>
                <w:lang w:val="en-US" w:eastAsia="zh-CN" w:bidi="ar-SA"/>
              </w:rPr>
            </w:pPr>
            <w:r>
              <w:rPr>
                <w:rFonts w:hint="eastAsia" w:ascii="宋体" w:hAnsi="宋体" w:eastAsia="宋体"/>
                <w:color w:val="000000"/>
                <w:sz w:val="18"/>
                <w:lang w:val="en-US" w:eastAsia="zh-CN"/>
              </w:rPr>
              <w:t>品目二：包埋盒</w:t>
            </w:r>
            <w:r>
              <w:rPr>
                <w:rFonts w:hint="eastAsia" w:ascii="宋体" w:hAnsi="宋体" w:eastAsia="宋体"/>
                <w:color w:val="000000"/>
                <w:sz w:val="18"/>
              </w:rPr>
              <w:t>打号机</w:t>
            </w:r>
          </w:p>
        </w:tc>
        <w:tc>
          <w:tcPr>
            <w:tcW w:w="2217" w:type="dxa"/>
            <w:shd w:val="clear" w:color="auto" w:fill="auto"/>
            <w:noWrap/>
            <w:vAlign w:val="center"/>
          </w:tcPr>
          <w:p>
            <w:pPr>
              <w:jc w:val="center"/>
              <w:rPr>
                <w:rFonts w:hint="eastAsia" w:asciiTheme="minorHAnsi" w:hAnsiTheme="minorHAnsi" w:eastAsiaTheme="minorEastAsia" w:cstheme="minorBidi"/>
                <w:color w:val="000000"/>
                <w:kern w:val="2"/>
                <w:sz w:val="18"/>
                <w:szCs w:val="18"/>
                <w:lang w:val="en-US" w:eastAsia="zh-CN" w:bidi="ar-SA"/>
              </w:rPr>
            </w:pPr>
            <w:r>
              <w:rPr>
                <w:rFonts w:hint="eastAsia"/>
                <w:sz w:val="18"/>
                <w:szCs w:val="18"/>
                <w:lang w:val="en-US" w:eastAsia="zh-CN"/>
              </w:rPr>
              <w:t>1台</w:t>
            </w:r>
          </w:p>
        </w:tc>
        <w:tc>
          <w:tcPr>
            <w:tcW w:w="2047" w:type="dxa"/>
            <w:shd w:val="clear" w:color="auto" w:fill="auto"/>
            <w:noWrap/>
            <w:vAlign w:val="center"/>
          </w:tcPr>
          <w:p>
            <w:pPr>
              <w:jc w:val="center"/>
              <w:rPr>
                <w:rFonts w:hint="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eastAsia"/>
                <w:color w:val="000000"/>
                <w:sz w:val="18"/>
                <w:szCs w:val="18"/>
              </w:rPr>
            </w:pPr>
            <w:r>
              <w:rPr>
                <w:rFonts w:hint="eastAsia" w:ascii="宋体" w:hAnsi="宋体" w:eastAsia="宋体"/>
                <w:color w:val="000000"/>
                <w:sz w:val="18"/>
                <w:lang w:val="en-US" w:eastAsia="zh-CN"/>
              </w:rPr>
              <w:t>品目一：玻片</w:t>
            </w:r>
            <w:r>
              <w:rPr>
                <w:rFonts w:hint="eastAsia" w:ascii="宋体" w:hAnsi="宋体" w:eastAsia="宋体"/>
                <w:color w:val="000000"/>
                <w:sz w:val="18"/>
              </w:rPr>
              <w:t>打号机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eastAsia="zh-CN"/>
              </w:rPr>
              <w:t>.</w:t>
            </w:r>
            <w:r>
              <w:rPr>
                <w:rFonts w:hint="eastAsia"/>
                <w:color w:val="000000"/>
                <w:sz w:val="18"/>
                <w:szCs w:val="18"/>
                <w:lang w:val="en-US" w:eastAsia="zh-CN"/>
              </w:rPr>
              <w:t>载片装载量≥150片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打印速度≤3s/片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eastAsia" w:ascii="宋体" w:hAnsi="宋体" w:eastAsia="宋体"/>
                <w:color w:val="000000"/>
                <w:sz w:val="18"/>
                <w:lang w:val="en-US" w:eastAsia="zh-CN"/>
              </w:rPr>
              <w:t>品目二：包埋盒</w:t>
            </w:r>
            <w:r>
              <w:rPr>
                <w:rFonts w:hint="eastAsia" w:ascii="宋体" w:hAnsi="宋体" w:eastAsia="宋体"/>
                <w:color w:val="000000"/>
                <w:sz w:val="18"/>
              </w:rPr>
              <w:t>打号机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asciiTheme="minorHAnsi" w:hAnsiTheme="minorHAnsi" w:eastAsiaTheme="minorEastAsia" w:cstheme="minorBidi"/>
                <w:color w:val="000000"/>
                <w:kern w:val="2"/>
                <w:sz w:val="18"/>
                <w:szCs w:val="18"/>
                <w:lang w:val="en-US" w:eastAsia="zh-CN" w:bidi="ar-SA"/>
              </w:rPr>
            </w:pPr>
            <w:r>
              <w:rPr>
                <w:rFonts w:hint="eastAsia"/>
                <w:color w:val="000000"/>
                <w:sz w:val="18"/>
                <w:szCs w:val="18"/>
              </w:rPr>
              <w:t>1</w:t>
            </w:r>
            <w:r>
              <w:rPr>
                <w:rFonts w:hint="eastAsia"/>
                <w:color w:val="000000"/>
                <w:sz w:val="18"/>
                <w:szCs w:val="18"/>
                <w:lang w:eastAsia="zh-CN"/>
              </w:rPr>
              <w:t>.</w:t>
            </w:r>
            <w:r>
              <w:rPr>
                <w:rFonts w:hint="eastAsia"/>
                <w:color w:val="000000"/>
                <w:sz w:val="18"/>
                <w:szCs w:val="18"/>
                <w:lang w:val="en-US" w:eastAsia="zh-CN"/>
              </w:rPr>
              <w:t>具备紫外激光打印技术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pPr>
              <w:jc w:val="left"/>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2.</w:t>
            </w:r>
            <w:r>
              <w:rPr>
                <w:rFonts w:hint="eastAsia"/>
                <w:color w:val="000000"/>
                <w:sz w:val="18"/>
                <w:szCs w:val="18"/>
                <w:lang w:val="en-US" w:eastAsia="zh-CN"/>
              </w:rPr>
              <w:t>打印速度≤2s/个</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16</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资质审核：_李德水 83575258_； 咨询： _郭晨 83572231_；</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7</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NzZkZWNhNDg0YTlhM2JjN2NkMzkyM2U3MWE0NGYifQ=="/>
  </w:docVars>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BD7D7B"/>
    <w:rsid w:val="1CA7792C"/>
    <w:rsid w:val="226263D3"/>
    <w:rsid w:val="2DDB7157"/>
    <w:rsid w:val="2F5D1151"/>
    <w:rsid w:val="36AE17CD"/>
    <w:rsid w:val="37F23368"/>
    <w:rsid w:val="3E937412"/>
    <w:rsid w:val="40322DD7"/>
    <w:rsid w:val="41110EEC"/>
    <w:rsid w:val="45266630"/>
    <w:rsid w:val="47D11915"/>
    <w:rsid w:val="50AA0937"/>
    <w:rsid w:val="57CE6C59"/>
    <w:rsid w:val="597242FB"/>
    <w:rsid w:val="603D5051"/>
    <w:rsid w:val="66434892"/>
    <w:rsid w:val="6F0E522A"/>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827</Words>
  <Characters>987</Characters>
  <Lines>7</Lines>
  <Paragraphs>2</Paragraphs>
  <TotalTime>4</TotalTime>
  <ScaleCrop>false</ScaleCrop>
  <LinksUpToDate>false</LinksUpToDate>
  <CharactersWithSpaces>1134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2022-09-05T03:04:00Z</cp:lastPrinted>
  <dcterms:modified xsi:type="dcterms:W3CDTF">2022-09-07T08:50:56Z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A5BBF058AF6744E7A10EE314E22595CE</vt:lpwstr>
  </property>
</Properties>
</file>