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5B243" w14:textId="2170F38A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F75ACD">
        <w:rPr>
          <w:rFonts w:ascii="宋体" w:eastAsia="宋体" w:hAnsi="宋体" w:hint="eastAsia"/>
          <w:b/>
          <w:color w:val="000000"/>
          <w:sz w:val="18"/>
        </w:rPr>
        <w:t>眼科光干涉式眼轴长测量仪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2E348FC1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317BA9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7028D4B1" w14:textId="5E3309A9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F75ACD" w:rsidRPr="00F75ACD">
        <w:rPr>
          <w:rFonts w:ascii="宋体" w:eastAsia="宋体" w:hAnsi="宋体" w:hint="eastAsia"/>
          <w:color w:val="000000"/>
          <w:sz w:val="18"/>
        </w:rPr>
        <w:t>眼科光干涉式眼轴长测量仪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97486C1" w14:textId="4DC34948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12BE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F75ACD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512BEF">
        <w:rPr>
          <w:rFonts w:ascii="宋体" w:eastAsia="宋体" w:hAnsi="宋体"/>
          <w:color w:val="000000"/>
          <w:sz w:val="18"/>
        </w:rPr>
        <w:t>056</w:t>
      </w:r>
    </w:p>
    <w:p w14:paraId="36628F14" w14:textId="57DF3A74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611CFB" w:rsidRPr="00F75ACD">
        <w:rPr>
          <w:rFonts w:ascii="宋体" w:eastAsia="宋体" w:hAnsi="宋体" w:hint="eastAsia"/>
          <w:color w:val="000000"/>
          <w:sz w:val="18"/>
        </w:rPr>
        <w:t>眼科</w:t>
      </w:r>
    </w:p>
    <w:p w14:paraId="7E17BA7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6F5A77D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CB588D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5B4F906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611CFB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166463D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2457ECF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611C021F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C2A140C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54FEE2B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7670D158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14DBFE5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0A8A417F" w14:textId="77777777" w:rsidR="002E1A71" w:rsidRDefault="00611CFB">
            <w:pPr>
              <w:jc w:val="center"/>
              <w:rPr>
                <w:color w:val="000000"/>
                <w:sz w:val="18"/>
                <w:szCs w:val="18"/>
              </w:rPr>
            </w:pPr>
            <w:r w:rsidRPr="00F75ACD">
              <w:rPr>
                <w:rFonts w:ascii="宋体" w:eastAsia="宋体" w:hAnsi="宋体" w:hint="eastAsia"/>
                <w:color w:val="000000"/>
                <w:sz w:val="18"/>
              </w:rPr>
              <w:t>光干涉式眼轴长测量仪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74FF5DA1" w14:textId="77777777" w:rsidR="002E1A71" w:rsidRDefault="00611C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5530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3B7E80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5EC77C1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09A1D49" w14:textId="77777777" w:rsidTr="00F87A09">
        <w:trPr>
          <w:trHeight w:val="437"/>
        </w:trPr>
        <w:tc>
          <w:tcPr>
            <w:tcW w:w="5000" w:type="pct"/>
            <w:noWrap/>
          </w:tcPr>
          <w:p w14:paraId="25F1997D" w14:textId="26581F42" w:rsidR="002E1A71" w:rsidRPr="00E4135B" w:rsidRDefault="00605530" w:rsidP="00611CFB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512BEF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能够</w:t>
            </w:r>
            <w:r w:rsidR="00512BEF">
              <w:rPr>
                <w:rFonts w:ascii="宋体" w:eastAsia="宋体" w:hAnsi="宋体" w:hint="eastAsia"/>
                <w:sz w:val="18"/>
                <w:szCs w:val="18"/>
              </w:rPr>
              <w:t>测量眼轴长度、曲率半径等参数</w:t>
            </w:r>
          </w:p>
        </w:tc>
      </w:tr>
      <w:tr w:rsidR="002E1A71" w14:paraId="203B6A0B" w14:textId="77777777" w:rsidTr="00F87A09">
        <w:trPr>
          <w:trHeight w:val="437"/>
        </w:trPr>
        <w:tc>
          <w:tcPr>
            <w:tcW w:w="5000" w:type="pct"/>
            <w:noWrap/>
          </w:tcPr>
          <w:p w14:paraId="7362614B" w14:textId="7C8F9E64" w:rsidR="00952EAB" w:rsidRPr="00E4135B" w:rsidRDefault="00605530" w:rsidP="00BB1B5A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C3068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具备彩色显示屏</w:t>
            </w:r>
          </w:p>
        </w:tc>
      </w:tr>
      <w:tr w:rsidR="00F87A09" w14:paraId="527F021C" w14:textId="77777777" w:rsidTr="00F87A09">
        <w:trPr>
          <w:trHeight w:val="437"/>
        </w:trPr>
        <w:tc>
          <w:tcPr>
            <w:tcW w:w="5000" w:type="pct"/>
            <w:noWrap/>
          </w:tcPr>
          <w:p w14:paraId="225FDBC6" w14:textId="52804FA9" w:rsidR="00F87A09" w:rsidRPr="00E4135B" w:rsidRDefault="00F87A09" w:rsidP="00744850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74485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使用</w:t>
            </w:r>
            <w:r w:rsidR="00744850" w:rsidRPr="00744850">
              <w:rPr>
                <w:rFonts w:ascii="宋体" w:eastAsia="宋体" w:hAnsi="宋体"/>
                <w:color w:val="000000"/>
                <w:sz w:val="18"/>
                <w:szCs w:val="18"/>
              </w:rPr>
              <w:t>SRK II, SRK/T,</w:t>
            </w:r>
            <w:r w:rsidR="00744850">
              <w:t xml:space="preserve"> </w:t>
            </w:r>
            <w:r w:rsidR="00744850" w:rsidRPr="00744850">
              <w:rPr>
                <w:rFonts w:ascii="宋体" w:eastAsia="宋体" w:hAnsi="宋体"/>
                <w:color w:val="000000"/>
                <w:sz w:val="18"/>
                <w:szCs w:val="18"/>
              </w:rPr>
              <w:t>Hoffer Q,</w:t>
            </w:r>
            <w:r w:rsidR="0074485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="00744850" w:rsidRPr="00744850">
              <w:rPr>
                <w:rFonts w:ascii="宋体" w:eastAsia="宋体" w:hAnsi="宋体"/>
                <w:color w:val="000000"/>
                <w:sz w:val="18"/>
                <w:szCs w:val="18"/>
              </w:rPr>
              <w:t>Holladay等</w:t>
            </w:r>
            <w:r w:rsidR="0074485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人工晶体</w:t>
            </w:r>
            <w:r w:rsidR="00744850">
              <w:rPr>
                <w:rFonts w:ascii="宋体" w:eastAsia="宋体" w:hAnsi="宋体"/>
                <w:color w:val="000000"/>
                <w:sz w:val="18"/>
                <w:szCs w:val="18"/>
              </w:rPr>
              <w:t>计算公式</w:t>
            </w:r>
          </w:p>
        </w:tc>
      </w:tr>
    </w:tbl>
    <w:p w14:paraId="6D80DB7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036F4DC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600788F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1C1E0BA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47B1C7A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0A46390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246D867F" w14:textId="00023699" w:rsidR="00C3068B" w:rsidRDefault="00605530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3.1供应商需在公示期满后第一个工作日，即202</w:t>
      </w:r>
      <w:r w:rsidR="00ED049C">
        <w:rPr>
          <w:rFonts w:ascii="宋体" w:eastAsia="宋体" w:hAnsi="宋体"/>
          <w:color w:val="000000"/>
          <w:sz w:val="18"/>
        </w:rPr>
        <w:t>2</w:t>
      </w:r>
      <w:r w:rsidR="00C3068B">
        <w:rPr>
          <w:rFonts w:ascii="宋体" w:eastAsia="宋体" w:hAnsi="宋体" w:hint="eastAsia"/>
          <w:color w:val="000000"/>
          <w:sz w:val="18"/>
        </w:rPr>
        <w:t>年</w:t>
      </w:r>
      <w:r w:rsidR="00C3068B">
        <w:rPr>
          <w:rFonts w:ascii="宋体" w:eastAsia="宋体" w:hAnsi="宋体"/>
          <w:color w:val="000000"/>
          <w:sz w:val="18"/>
        </w:rPr>
        <w:t>6</w:t>
      </w:r>
      <w:r w:rsidR="00C3068B">
        <w:rPr>
          <w:rFonts w:ascii="宋体" w:eastAsia="宋体" w:hAnsi="宋体" w:hint="eastAsia"/>
          <w:color w:val="000000"/>
          <w:sz w:val="18"/>
        </w:rPr>
        <w:t>月</w:t>
      </w:r>
      <w:r w:rsidR="00FE0017">
        <w:rPr>
          <w:rFonts w:ascii="宋体" w:eastAsia="宋体" w:hAnsi="宋体" w:hint="eastAsia"/>
          <w:color w:val="000000"/>
          <w:sz w:val="18"/>
        </w:rPr>
        <w:t>28</w:t>
      </w:r>
      <w:r w:rsidR="00C3068B">
        <w:rPr>
          <w:rFonts w:ascii="宋体" w:eastAsia="宋体" w:hAnsi="宋体" w:hint="eastAsia"/>
          <w:color w:val="000000"/>
          <w:sz w:val="18"/>
        </w:rPr>
        <w:t>日</w:t>
      </w:r>
      <w:r w:rsidR="00C3068B" w:rsidRPr="00DC1419">
        <w:rPr>
          <w:rFonts w:ascii="宋体" w:eastAsia="宋体" w:hAnsi="宋体" w:hint="eastAsia"/>
          <w:color w:val="000000"/>
          <w:sz w:val="18"/>
          <w:highlight w:val="yellow"/>
        </w:rPr>
        <w:t>上午8</w:t>
      </w:r>
      <w:r w:rsidR="00C3068B" w:rsidRPr="00DC1419">
        <w:rPr>
          <w:rFonts w:ascii="宋体" w:eastAsia="宋体" w:hAnsi="宋体"/>
          <w:color w:val="000000"/>
          <w:sz w:val="18"/>
          <w:highlight w:val="yellow"/>
        </w:rPr>
        <w:t>:00</w:t>
      </w:r>
      <w:r w:rsidR="00C3068B" w:rsidRPr="00DC1419">
        <w:rPr>
          <w:rFonts w:ascii="宋体" w:eastAsia="宋体" w:hAnsi="宋体" w:hint="eastAsia"/>
          <w:color w:val="000000"/>
          <w:sz w:val="18"/>
          <w:highlight w:val="yellow"/>
        </w:rPr>
        <w:t>至下</w:t>
      </w:r>
      <w:r w:rsidR="00C3068B" w:rsidRPr="00DC1419">
        <w:rPr>
          <w:rFonts w:ascii="宋体" w:eastAsia="宋体" w:hAnsi="宋体"/>
          <w:color w:val="000000"/>
          <w:sz w:val="18"/>
          <w:highlight w:val="yellow"/>
        </w:rPr>
        <w:t>午16</w:t>
      </w:r>
      <w:r w:rsidR="00C3068B" w:rsidRPr="00DC1419">
        <w:rPr>
          <w:rFonts w:ascii="宋体" w:eastAsia="宋体" w:hAnsi="宋体" w:hint="eastAsia"/>
          <w:color w:val="000000"/>
          <w:sz w:val="18"/>
          <w:highlight w:val="yellow"/>
        </w:rPr>
        <w:t>:00前</w:t>
      </w:r>
      <w:r w:rsidR="00C3068B">
        <w:rPr>
          <w:rFonts w:ascii="宋体" w:eastAsia="宋体" w:hAnsi="宋体"/>
          <w:color w:val="000000"/>
          <w:sz w:val="18"/>
        </w:rPr>
        <w:t>，将供应商资</w:t>
      </w:r>
      <w:bookmarkStart w:id="0" w:name="_GoBack"/>
      <w:bookmarkEnd w:id="0"/>
      <w:r w:rsidR="00C3068B">
        <w:rPr>
          <w:rFonts w:ascii="宋体" w:eastAsia="宋体" w:hAnsi="宋体"/>
          <w:color w:val="000000"/>
          <w:sz w:val="18"/>
        </w:rPr>
        <w:t>质</w:t>
      </w:r>
      <w:r w:rsidR="00C3068B" w:rsidRPr="005E1F3D">
        <w:rPr>
          <w:rFonts w:ascii="宋体" w:eastAsia="宋体" w:hAnsi="宋体" w:hint="eastAsia"/>
          <w:color w:val="000000"/>
          <w:sz w:val="18"/>
        </w:rPr>
        <w:t>（含联系人</w:t>
      </w:r>
      <w:r w:rsidR="00C3068B">
        <w:rPr>
          <w:rFonts w:ascii="宋体" w:eastAsia="宋体" w:hAnsi="宋体" w:hint="eastAsia"/>
          <w:color w:val="000000"/>
          <w:sz w:val="18"/>
        </w:rPr>
        <w:t>、</w:t>
      </w:r>
      <w:r w:rsidR="00C3068B" w:rsidRPr="005E1F3D">
        <w:rPr>
          <w:rFonts w:ascii="宋体" w:eastAsia="宋体" w:hAnsi="宋体" w:hint="eastAsia"/>
          <w:color w:val="000000"/>
          <w:sz w:val="18"/>
        </w:rPr>
        <w:t>联系方式）</w:t>
      </w:r>
      <w:r w:rsidR="00C3068B" w:rsidRPr="005E1F3D">
        <w:rPr>
          <w:rFonts w:ascii="宋体" w:eastAsia="宋体" w:hAnsi="宋体"/>
          <w:color w:val="000000"/>
          <w:sz w:val="18"/>
        </w:rPr>
        <w:t>及相</w:t>
      </w:r>
      <w:r w:rsidR="00C3068B">
        <w:rPr>
          <w:rFonts w:ascii="宋体" w:eastAsia="宋体" w:hAnsi="宋体"/>
          <w:color w:val="000000"/>
          <w:sz w:val="18"/>
        </w:rPr>
        <w:t>关资料</w:t>
      </w:r>
      <w:r w:rsidR="00C3068B">
        <w:rPr>
          <w:rFonts w:ascii="宋体" w:eastAsia="宋体" w:hAnsi="宋体" w:hint="eastAsia"/>
          <w:color w:val="000000"/>
          <w:sz w:val="18"/>
        </w:rPr>
        <w:t>发送至</w:t>
      </w:r>
      <w:r w:rsidR="00C3068B" w:rsidRPr="008D329A">
        <w:rPr>
          <w:rFonts w:ascii="宋体" w:eastAsia="宋体" w:hAnsi="宋体"/>
          <w:b/>
          <w:sz w:val="18"/>
        </w:rPr>
        <w:t>bdyyyxzb@163.com</w:t>
      </w:r>
      <w:r w:rsidR="00C3068B">
        <w:rPr>
          <w:rFonts w:ascii="宋体" w:eastAsia="宋体" w:hAnsi="宋体" w:hint="eastAsia"/>
          <w:color w:val="000000"/>
          <w:sz w:val="18"/>
        </w:rPr>
        <w:t>进行</w:t>
      </w:r>
      <w:r w:rsidR="00C3068B">
        <w:rPr>
          <w:rFonts w:ascii="宋体" w:eastAsia="宋体" w:hAnsi="宋体"/>
          <w:color w:val="000000"/>
          <w:sz w:val="18"/>
        </w:rPr>
        <w:t>线上报名</w:t>
      </w:r>
      <w:r w:rsidR="00C3068B">
        <w:rPr>
          <w:rFonts w:ascii="宋体" w:eastAsia="宋体" w:hAnsi="宋体" w:hint="eastAsia"/>
          <w:color w:val="000000"/>
          <w:sz w:val="18"/>
        </w:rPr>
        <w:t>，</w:t>
      </w:r>
      <w:r w:rsidR="00C3068B" w:rsidRPr="00DC1419">
        <w:rPr>
          <w:rFonts w:ascii="宋体" w:eastAsia="宋体" w:hAnsi="宋体" w:hint="eastAsia"/>
          <w:color w:val="000000"/>
          <w:sz w:val="18"/>
          <w:highlight w:val="yellow"/>
        </w:rPr>
        <w:t>请勿提前发送，</w:t>
      </w:r>
      <w:r w:rsidR="00C3068B" w:rsidRPr="00DC1419">
        <w:rPr>
          <w:rFonts w:ascii="宋体" w:eastAsia="宋体" w:hAnsi="宋体"/>
          <w:color w:val="000000"/>
          <w:sz w:val="18"/>
          <w:highlight w:val="yellow"/>
        </w:rPr>
        <w:t>逾期</w:t>
      </w:r>
      <w:r w:rsidR="00C3068B" w:rsidRPr="00DC1419">
        <w:rPr>
          <w:rFonts w:ascii="宋体" w:eastAsia="宋体" w:hAnsi="宋体" w:hint="eastAsia"/>
          <w:color w:val="000000"/>
          <w:sz w:val="18"/>
          <w:highlight w:val="yellow"/>
        </w:rPr>
        <w:t>发送无效</w:t>
      </w:r>
      <w:r w:rsidR="00C3068B">
        <w:rPr>
          <w:rFonts w:ascii="宋体" w:eastAsia="宋体" w:hAnsi="宋体"/>
          <w:color w:val="000000"/>
          <w:sz w:val="18"/>
        </w:rPr>
        <w:t>。</w:t>
      </w:r>
    </w:p>
    <w:p w14:paraId="18CD87A9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3.2报名时需提供资格预审要求的供应商资质及相关资料。</w:t>
      </w:r>
    </w:p>
    <w:p w14:paraId="1FDA29DA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3.3资格预审资质要求请点击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</w:p>
    <w:p w14:paraId="0F84404D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4.发放采购论证文件</w:t>
      </w:r>
    </w:p>
    <w:p w14:paraId="5FA394F9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21970DD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3AFAD4D6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43C3E68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4D6F2873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3C6F9D1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20EA68FA" w14:textId="38D5782F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 xml:space="preserve">联系人及联系电话：  资质审核：冯月 83575258； 咨询：林萌 83572275 </w:t>
      </w:r>
    </w:p>
    <w:p w14:paraId="5BCA0EB1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71A28E4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0438AB1C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10CF38EA" w14:textId="0A71A420" w:rsidR="002E1A71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A04545">
        <w:rPr>
          <w:rFonts w:ascii="宋体" w:eastAsia="宋体" w:hAnsi="宋体" w:hint="eastAsia"/>
          <w:color w:val="000000"/>
          <w:sz w:val="18"/>
        </w:rPr>
        <w:t>6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FE0017">
        <w:rPr>
          <w:rFonts w:ascii="宋体" w:eastAsia="宋体" w:hAnsi="宋体" w:hint="eastAsia"/>
          <w:color w:val="000000"/>
          <w:sz w:val="18"/>
        </w:rPr>
        <w:t>21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2E1A71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D7F0F" w14:textId="77777777" w:rsidR="00FA24F7" w:rsidRDefault="00FA24F7" w:rsidP="00250272">
      <w:r>
        <w:separator/>
      </w:r>
    </w:p>
  </w:endnote>
  <w:endnote w:type="continuationSeparator" w:id="0">
    <w:p w14:paraId="14C6C232" w14:textId="77777777" w:rsidR="00FA24F7" w:rsidRDefault="00FA24F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6974A" w14:textId="77777777" w:rsidR="00FA24F7" w:rsidRDefault="00FA24F7" w:rsidP="00250272">
      <w:r>
        <w:separator/>
      </w:r>
    </w:p>
  </w:footnote>
  <w:footnote w:type="continuationSeparator" w:id="0">
    <w:p w14:paraId="06A3F4EF" w14:textId="77777777" w:rsidR="00FA24F7" w:rsidRDefault="00FA24F7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F6EAC"/>
    <w:rsid w:val="00174E1E"/>
    <w:rsid w:val="001A0984"/>
    <w:rsid w:val="001B5028"/>
    <w:rsid w:val="00216C0E"/>
    <w:rsid w:val="00250272"/>
    <w:rsid w:val="002B1B02"/>
    <w:rsid w:val="002E1A71"/>
    <w:rsid w:val="003A1F03"/>
    <w:rsid w:val="00405F2B"/>
    <w:rsid w:val="004400FF"/>
    <w:rsid w:val="00453A4D"/>
    <w:rsid w:val="00495357"/>
    <w:rsid w:val="00504A29"/>
    <w:rsid w:val="00510F78"/>
    <w:rsid w:val="00512BEF"/>
    <w:rsid w:val="00535838"/>
    <w:rsid w:val="00537D4F"/>
    <w:rsid w:val="0056288E"/>
    <w:rsid w:val="005B1CB7"/>
    <w:rsid w:val="00605530"/>
    <w:rsid w:val="00611CFB"/>
    <w:rsid w:val="00624872"/>
    <w:rsid w:val="00655B76"/>
    <w:rsid w:val="00697701"/>
    <w:rsid w:val="007312EB"/>
    <w:rsid w:val="00744850"/>
    <w:rsid w:val="007F27D8"/>
    <w:rsid w:val="008535EB"/>
    <w:rsid w:val="00896DBE"/>
    <w:rsid w:val="008B5204"/>
    <w:rsid w:val="008B7581"/>
    <w:rsid w:val="008F4E86"/>
    <w:rsid w:val="00903309"/>
    <w:rsid w:val="00952EAB"/>
    <w:rsid w:val="00953C7B"/>
    <w:rsid w:val="00974F2A"/>
    <w:rsid w:val="009952C1"/>
    <w:rsid w:val="009D5665"/>
    <w:rsid w:val="009E29A2"/>
    <w:rsid w:val="00A04545"/>
    <w:rsid w:val="00A16175"/>
    <w:rsid w:val="00AB42E9"/>
    <w:rsid w:val="00B063FA"/>
    <w:rsid w:val="00B36782"/>
    <w:rsid w:val="00B73F43"/>
    <w:rsid w:val="00B76DDF"/>
    <w:rsid w:val="00BB1B5A"/>
    <w:rsid w:val="00BB2D0B"/>
    <w:rsid w:val="00C3068B"/>
    <w:rsid w:val="00C40D92"/>
    <w:rsid w:val="00C41F6E"/>
    <w:rsid w:val="00C81FFE"/>
    <w:rsid w:val="00C86897"/>
    <w:rsid w:val="00D32B91"/>
    <w:rsid w:val="00D33820"/>
    <w:rsid w:val="00D4617A"/>
    <w:rsid w:val="00DC1070"/>
    <w:rsid w:val="00DD293A"/>
    <w:rsid w:val="00DD5247"/>
    <w:rsid w:val="00E368E5"/>
    <w:rsid w:val="00E4135B"/>
    <w:rsid w:val="00EA0D44"/>
    <w:rsid w:val="00EA38E9"/>
    <w:rsid w:val="00ED049C"/>
    <w:rsid w:val="00F41A7A"/>
    <w:rsid w:val="00F734C6"/>
    <w:rsid w:val="00F75ACD"/>
    <w:rsid w:val="00F87A09"/>
    <w:rsid w:val="00FA24F7"/>
    <w:rsid w:val="00FE0017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C44BC1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Administrator</cp:lastModifiedBy>
  <cp:revision>2</cp:revision>
  <cp:lastPrinted>2022-01-04T00:23:00Z</cp:lastPrinted>
  <dcterms:created xsi:type="dcterms:W3CDTF">2022-06-21T09:03:00Z</dcterms:created>
  <dcterms:modified xsi:type="dcterms:W3CDTF">2022-06-21T09:03:00Z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