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吹雾管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val="en-US" w:eastAsia="zh-CN"/>
        </w:rPr>
        <w:t>吹雾管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lang w:val="en-US" w:eastAsia="zh-CN"/>
        </w:rPr>
        <w:t>2022-耗材-Lz-037（2）</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心外科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cs="宋体"/>
                <w:szCs w:val="21"/>
              </w:rPr>
              <w:t>吹雾管</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用于心外科手术，对微小血管的非接触式冲洗，提高可见度；</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spacing w:after="20"/>
        <w:rPr>
          <w:rFonts w:ascii="宋体" w:hAnsi="宋体" w:eastAsia="宋体"/>
          <w:szCs w:val="21"/>
        </w:rPr>
      </w:pPr>
      <w:r>
        <w:rPr>
          <w:rFonts w:hint="eastAsia" w:ascii="宋体" w:hAnsi="宋体" w:eastAsia="宋体"/>
          <w:szCs w:val="21"/>
        </w:rPr>
        <w:t>3.供应商报名</w:t>
      </w:r>
    </w:p>
    <w:p>
      <w:pPr>
        <w:spacing w:after="20"/>
        <w:jc w:val="left"/>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16</w:t>
      </w:r>
      <w:bookmarkStart w:id="0" w:name="_GoBack"/>
      <w:bookmarkEnd w:id="0"/>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5.1本次采购论证采用线上会议的形式。</w:t>
      </w:r>
    </w:p>
    <w:p>
      <w:pPr>
        <w:spacing w:after="20"/>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2年6</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668675B"/>
    <w:rsid w:val="19744314"/>
    <w:rsid w:val="1A283299"/>
    <w:rsid w:val="1AF114D0"/>
    <w:rsid w:val="1D5856D2"/>
    <w:rsid w:val="1D9249D4"/>
    <w:rsid w:val="1E017793"/>
    <w:rsid w:val="1EB403E6"/>
    <w:rsid w:val="1F7B6943"/>
    <w:rsid w:val="20287728"/>
    <w:rsid w:val="20764738"/>
    <w:rsid w:val="22514BF9"/>
    <w:rsid w:val="225C1658"/>
    <w:rsid w:val="229A716B"/>
    <w:rsid w:val="23191F66"/>
    <w:rsid w:val="25566D31"/>
    <w:rsid w:val="25D25F42"/>
    <w:rsid w:val="26545375"/>
    <w:rsid w:val="266B04D1"/>
    <w:rsid w:val="26B40A45"/>
    <w:rsid w:val="26C43BB8"/>
    <w:rsid w:val="27BB77CA"/>
    <w:rsid w:val="2BCD543C"/>
    <w:rsid w:val="2C785B75"/>
    <w:rsid w:val="2D012AC0"/>
    <w:rsid w:val="2E3B1F9E"/>
    <w:rsid w:val="310C6E4F"/>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5C26229"/>
    <w:rsid w:val="49C24B69"/>
    <w:rsid w:val="49F716DE"/>
    <w:rsid w:val="4BFE047C"/>
    <w:rsid w:val="4D254A48"/>
    <w:rsid w:val="4DE456C5"/>
    <w:rsid w:val="4F8E6D2E"/>
    <w:rsid w:val="502622C4"/>
    <w:rsid w:val="51F65C6F"/>
    <w:rsid w:val="52097231"/>
    <w:rsid w:val="528A5799"/>
    <w:rsid w:val="529F4F8E"/>
    <w:rsid w:val="52D07DCD"/>
    <w:rsid w:val="52E007C4"/>
    <w:rsid w:val="5401645F"/>
    <w:rsid w:val="555B6603"/>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EB588E"/>
    <w:rsid w:val="7069396D"/>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customStyle="1" w:styleId="15">
    <w:name w:val="List Paragraph"/>
    <w:basedOn w:val="1"/>
    <w:qFormat/>
    <w:uiPriority w:val="34"/>
    <w:pPr>
      <w:ind w:firstLine="420" w:firstLineChars="200"/>
    </w:pPr>
  </w:style>
  <w:style w:type="paragraph" w:customStyle="1" w:styleId="16">
    <w:name w:val="p1"/>
    <w:basedOn w:val="1"/>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17">
    <w:name w:val="not([class*=suffix])"/>
    <w:basedOn w:val="8"/>
    <w:uiPriority w:val="0"/>
    <w:rPr>
      <w:sz w:val="19"/>
      <w:szCs w:val="19"/>
    </w:rPr>
  </w:style>
  <w:style w:type="character" w:customStyle="1" w:styleId="18">
    <w:name w:val="not([class*=suffix])1"/>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794</Words>
  <Characters>940</Characters>
  <Lines>15</Lines>
  <Paragraphs>4</Paragraphs>
  <TotalTime>0</TotalTime>
  <ScaleCrop>false</ScaleCrop>
  <LinksUpToDate>false</LinksUpToDate>
  <CharactersWithSpaces>6732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2022-06-09T08:43:13Z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7F13DDDF639F4D4C9AB69B8E62BCB216</vt:lpwstr>
  </property>
</Properties>
</file>