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7E7E02">
        <w:rPr>
          <w:rFonts w:ascii="宋体" w:eastAsia="宋体" w:hAnsi="宋体" w:hint="eastAsia"/>
          <w:b/>
          <w:color w:val="000000"/>
          <w:sz w:val="18"/>
        </w:rPr>
        <w:t>三部手术室</w:t>
      </w:r>
      <w:r w:rsidR="007E7E02">
        <w:rPr>
          <w:rFonts w:ascii="宋体" w:eastAsia="宋体" w:hAnsi="宋体"/>
          <w:b/>
          <w:color w:val="000000"/>
          <w:sz w:val="18"/>
        </w:rPr>
        <w:t>高频手术设备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7E7E02" w:rsidRPr="007E7E02">
        <w:rPr>
          <w:rFonts w:ascii="宋体" w:eastAsia="宋体" w:hAnsi="宋体" w:hint="eastAsia"/>
          <w:color w:val="000000"/>
          <w:sz w:val="18"/>
        </w:rPr>
        <w:t>三部手术室高频手术设备</w:t>
      </w:r>
      <w:r>
        <w:rPr>
          <w:rFonts w:ascii="宋体" w:eastAsia="宋体" w:hAnsi="宋体"/>
          <w:color w:val="000000"/>
          <w:sz w:val="18"/>
        </w:rPr>
        <w:t>采购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B63B00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7E7E02">
        <w:rPr>
          <w:rFonts w:ascii="宋体" w:eastAsia="宋体" w:hAnsi="宋体"/>
          <w:color w:val="000000"/>
          <w:sz w:val="18"/>
        </w:rPr>
        <w:t>020</w:t>
      </w:r>
    </w:p>
    <w:p w:rsidR="007E7E0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7E7E02" w:rsidRPr="007E7E02">
        <w:rPr>
          <w:rFonts w:ascii="宋体" w:eastAsia="宋体" w:hAnsi="宋体" w:hint="eastAsia"/>
          <w:color w:val="000000"/>
          <w:sz w:val="18"/>
        </w:rPr>
        <w:t>三部手术室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:rsidR="002E1A71" w:rsidRDefault="007E7E02">
            <w:pPr>
              <w:jc w:val="center"/>
              <w:rPr>
                <w:color w:val="000000"/>
                <w:sz w:val="18"/>
                <w:szCs w:val="18"/>
              </w:rPr>
            </w:pPr>
            <w:r w:rsidRPr="007E7E02">
              <w:rPr>
                <w:rFonts w:ascii="宋体" w:eastAsia="宋体" w:hAnsi="宋体" w:hint="eastAsia"/>
                <w:color w:val="000000"/>
                <w:sz w:val="18"/>
              </w:rPr>
              <w:t>高频手术设备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Tr="00F87A09">
        <w:trPr>
          <w:trHeight w:val="437"/>
        </w:trPr>
        <w:tc>
          <w:tcPr>
            <w:tcW w:w="5000" w:type="pct"/>
            <w:noWrap/>
          </w:tcPr>
          <w:p w:rsidR="002E1A71" w:rsidRPr="00E4135B" w:rsidRDefault="00605530" w:rsidP="007E7E0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7E7E0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适用范围：</w:t>
            </w:r>
            <w:r w:rsidR="007E7E02">
              <w:rPr>
                <w:rFonts w:ascii="宋体" w:eastAsia="宋体" w:hAnsi="宋体"/>
                <w:color w:val="000000"/>
                <w:sz w:val="18"/>
                <w:szCs w:val="18"/>
              </w:rPr>
              <w:t>配合</w:t>
            </w:r>
            <w:r w:rsidR="007E7E0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单极和</w:t>
            </w:r>
            <w:r w:rsidR="007E7E02">
              <w:rPr>
                <w:rFonts w:ascii="宋体" w:eastAsia="宋体" w:hAnsi="宋体"/>
                <w:color w:val="000000"/>
                <w:sz w:val="18"/>
                <w:szCs w:val="18"/>
              </w:rPr>
              <w:t>双</w:t>
            </w:r>
            <w:r w:rsidR="007E7E0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极</w:t>
            </w:r>
            <w:r w:rsidR="007E7E02">
              <w:rPr>
                <w:rFonts w:ascii="宋体" w:eastAsia="宋体" w:hAnsi="宋体"/>
                <w:color w:val="000000"/>
                <w:sz w:val="18"/>
                <w:szCs w:val="18"/>
              </w:rPr>
              <w:t>附件处理组织切割和凝血</w:t>
            </w:r>
          </w:p>
        </w:tc>
      </w:tr>
      <w:tr w:rsidR="002E1A71" w:rsidTr="00F87A09">
        <w:trPr>
          <w:trHeight w:val="437"/>
        </w:trPr>
        <w:tc>
          <w:tcPr>
            <w:tcW w:w="5000" w:type="pct"/>
            <w:noWrap/>
          </w:tcPr>
          <w:p w:rsidR="00952EAB" w:rsidRPr="00E4135B" w:rsidRDefault="00605530" w:rsidP="00896CBB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896CBB">
              <w:rPr>
                <w:rFonts w:ascii="宋体" w:eastAsia="宋体" w:hAnsi="宋体" w:hint="eastAsia"/>
                <w:sz w:val="18"/>
                <w:szCs w:val="18"/>
              </w:rPr>
              <w:t>单极</w:t>
            </w:r>
            <w:r w:rsidR="00C8362D">
              <w:rPr>
                <w:rFonts w:ascii="宋体" w:eastAsia="宋体" w:hAnsi="宋体" w:hint="eastAsia"/>
                <w:sz w:val="18"/>
                <w:szCs w:val="18"/>
              </w:rPr>
              <w:t>切割</w:t>
            </w:r>
            <w:r w:rsidR="00896CBB">
              <w:rPr>
                <w:rFonts w:ascii="宋体" w:eastAsia="宋体" w:hAnsi="宋体"/>
                <w:sz w:val="18"/>
                <w:szCs w:val="18"/>
              </w:rPr>
              <w:t>模式≥2</w:t>
            </w:r>
            <w:r w:rsidR="00896CBB">
              <w:rPr>
                <w:rFonts w:ascii="宋体" w:eastAsia="宋体" w:hAnsi="宋体" w:hint="eastAsia"/>
                <w:sz w:val="18"/>
                <w:szCs w:val="18"/>
              </w:rPr>
              <w:t>种</w:t>
            </w:r>
            <w:r w:rsidR="00896CBB">
              <w:rPr>
                <w:rFonts w:ascii="宋体" w:eastAsia="宋体" w:hAnsi="宋体"/>
                <w:sz w:val="18"/>
                <w:szCs w:val="18"/>
              </w:rPr>
              <w:t>：纯切模式、混切模式等</w:t>
            </w:r>
          </w:p>
        </w:tc>
      </w:tr>
      <w:tr w:rsidR="00F87A09" w:rsidTr="00F87A09">
        <w:trPr>
          <w:trHeight w:val="437"/>
        </w:trPr>
        <w:tc>
          <w:tcPr>
            <w:tcW w:w="5000" w:type="pct"/>
            <w:noWrap/>
          </w:tcPr>
          <w:p w:rsidR="00F87A09" w:rsidRPr="00E4135B" w:rsidRDefault="00F87A09" w:rsidP="00C8362D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C8362D">
              <w:rPr>
                <w:rFonts w:ascii="宋体" w:eastAsia="宋体" w:hAnsi="宋体" w:hint="eastAsia"/>
                <w:sz w:val="18"/>
                <w:szCs w:val="18"/>
              </w:rPr>
              <w:t>具备接触电凝</w:t>
            </w:r>
            <w:r w:rsidR="00C8362D">
              <w:rPr>
                <w:rFonts w:ascii="宋体" w:eastAsia="宋体" w:hAnsi="宋体"/>
                <w:sz w:val="18"/>
                <w:szCs w:val="18"/>
              </w:rPr>
              <w:t>、喷射电凝、双极电凝等模式</w:t>
            </w:r>
          </w:p>
        </w:tc>
      </w:tr>
    </w:tbl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月15日</w:t>
      </w:r>
      <w:r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>
        <w:rPr>
          <w:rFonts w:ascii="宋体" w:eastAsia="宋体" w:hAnsi="宋体"/>
          <w:color w:val="000000"/>
          <w:sz w:val="18"/>
        </w:rPr>
        <w:t>，将供应商资质</w:t>
      </w:r>
      <w:r w:rsidRPr="005E1F3D">
        <w:rPr>
          <w:rFonts w:ascii="宋体" w:eastAsia="宋体" w:hAnsi="宋体" w:hint="eastAsia"/>
          <w:color w:val="000000"/>
          <w:sz w:val="18"/>
        </w:rPr>
        <w:t>（含联系人</w:t>
      </w:r>
      <w:r>
        <w:rPr>
          <w:rFonts w:ascii="宋体" w:eastAsia="宋体" w:hAnsi="宋体" w:hint="eastAsia"/>
          <w:color w:val="000000"/>
          <w:sz w:val="18"/>
        </w:rPr>
        <w:t>、</w:t>
      </w:r>
      <w:r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Pr="005E1F3D">
        <w:rPr>
          <w:rFonts w:ascii="宋体" w:eastAsia="宋体" w:hAnsi="宋体"/>
          <w:color w:val="000000"/>
          <w:sz w:val="18"/>
        </w:rPr>
        <w:t>及相</w:t>
      </w:r>
      <w:r>
        <w:rPr>
          <w:rFonts w:ascii="宋体" w:eastAsia="宋体" w:hAnsi="宋体"/>
          <w:color w:val="000000"/>
          <w:sz w:val="18"/>
        </w:rPr>
        <w:t>关资料</w:t>
      </w:r>
      <w:r>
        <w:rPr>
          <w:rFonts w:ascii="宋体" w:eastAsia="宋体" w:hAnsi="宋体" w:hint="eastAsia"/>
          <w:color w:val="000000"/>
          <w:sz w:val="18"/>
        </w:rPr>
        <w:t>发送至</w:t>
      </w:r>
      <w:r w:rsidRPr="008D329A">
        <w:rPr>
          <w:rFonts w:ascii="宋体" w:eastAsia="宋体" w:hAnsi="宋体"/>
          <w:b/>
          <w:sz w:val="18"/>
        </w:rPr>
        <w:t>bdyyyxzb@163.com</w:t>
      </w:r>
      <w:r>
        <w:rPr>
          <w:rFonts w:ascii="宋体" w:eastAsia="宋体" w:hAnsi="宋体" w:hint="eastAsia"/>
          <w:color w:val="000000"/>
          <w:sz w:val="18"/>
        </w:rPr>
        <w:t>进行</w:t>
      </w:r>
      <w:r>
        <w:rPr>
          <w:rFonts w:ascii="宋体" w:eastAsia="宋体" w:hAnsi="宋体"/>
          <w:color w:val="000000"/>
          <w:sz w:val="18"/>
        </w:rPr>
        <w:t>线上报名</w:t>
      </w:r>
      <w:r>
        <w:rPr>
          <w:rFonts w:ascii="宋体" w:eastAsia="宋体" w:hAnsi="宋体" w:hint="eastAsia"/>
          <w:color w:val="000000"/>
          <w:sz w:val="18"/>
        </w:rPr>
        <w:t>，</w:t>
      </w:r>
      <w:r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>
        <w:rPr>
          <w:rFonts w:ascii="宋体" w:eastAsia="宋体" w:hAnsi="宋体"/>
          <w:color w:val="000000"/>
          <w:sz w:val="18"/>
        </w:rPr>
        <w:t>。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  <w:bookmarkStart w:id="0" w:name="_GoBack"/>
      <w:bookmarkEnd w:id="0"/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83572275 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:rsidR="0005151B" w:rsidRDefault="0005151B" w:rsidP="0005151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:rsidR="002E1A71" w:rsidRDefault="0005151B">
      <w:pPr>
        <w:spacing w:after="20"/>
        <w:jc w:val="left"/>
        <w:rPr>
          <w:rFonts w:ascii="宋体" w:eastAsia="宋体" w:hAnsi="宋体" w:hint="eastAsia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年6月</w:t>
      </w:r>
      <w:r>
        <w:rPr>
          <w:rFonts w:ascii="宋体" w:eastAsia="宋体" w:hAnsi="宋体"/>
          <w:color w:val="000000"/>
          <w:sz w:val="18"/>
        </w:rPr>
        <w:t>8</w:t>
      </w:r>
      <w:r>
        <w:rPr>
          <w:rFonts w:ascii="宋体" w:eastAsia="宋体" w:hAnsi="宋体" w:hint="eastAsia"/>
          <w:color w:val="000000"/>
          <w:sz w:val="18"/>
        </w:rPr>
        <w:t>日</w:t>
      </w:r>
      <w:r w:rsidR="00605530">
        <w:rPr>
          <w:rFonts w:ascii="宋体" w:eastAsia="宋体" w:hAnsi="宋体"/>
          <w:color w:val="000000"/>
          <w:sz w:val="18"/>
        </w:rPr>
        <w:t xml:space="preserve">                         </w:t>
      </w:r>
      <w:r>
        <w:rPr>
          <w:rFonts w:ascii="宋体" w:eastAsia="宋体" w:hAnsi="宋体"/>
          <w:color w:val="000000"/>
          <w:sz w:val="18"/>
        </w:rPr>
        <w:t xml:space="preserve">                       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E96" w:rsidRDefault="00991E96" w:rsidP="00250272">
      <w:r>
        <w:separator/>
      </w:r>
    </w:p>
  </w:endnote>
  <w:endnote w:type="continuationSeparator" w:id="0">
    <w:p w:rsidR="00991E96" w:rsidRDefault="00991E9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E96" w:rsidRDefault="00991E96" w:rsidP="00250272">
      <w:r>
        <w:separator/>
      </w:r>
    </w:p>
  </w:footnote>
  <w:footnote w:type="continuationSeparator" w:id="0">
    <w:p w:rsidR="00991E96" w:rsidRDefault="00991E96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5151B"/>
    <w:rsid w:val="000F6EAC"/>
    <w:rsid w:val="00157B59"/>
    <w:rsid w:val="00174E1E"/>
    <w:rsid w:val="001A0984"/>
    <w:rsid w:val="001B5028"/>
    <w:rsid w:val="00215E95"/>
    <w:rsid w:val="00216C0E"/>
    <w:rsid w:val="00250272"/>
    <w:rsid w:val="002B1B02"/>
    <w:rsid w:val="002E1A71"/>
    <w:rsid w:val="003A1F03"/>
    <w:rsid w:val="00405F2B"/>
    <w:rsid w:val="004400FF"/>
    <w:rsid w:val="00453A4D"/>
    <w:rsid w:val="00504A29"/>
    <w:rsid w:val="00510F78"/>
    <w:rsid w:val="00535838"/>
    <w:rsid w:val="00537D4F"/>
    <w:rsid w:val="0056288E"/>
    <w:rsid w:val="005B1CB7"/>
    <w:rsid w:val="00605530"/>
    <w:rsid w:val="00611CFB"/>
    <w:rsid w:val="00655B76"/>
    <w:rsid w:val="00697701"/>
    <w:rsid w:val="007312EB"/>
    <w:rsid w:val="007E7E02"/>
    <w:rsid w:val="007F27D8"/>
    <w:rsid w:val="008535EB"/>
    <w:rsid w:val="00896CBB"/>
    <w:rsid w:val="00896DBE"/>
    <w:rsid w:val="008B5204"/>
    <w:rsid w:val="008B7581"/>
    <w:rsid w:val="008F4E86"/>
    <w:rsid w:val="00903309"/>
    <w:rsid w:val="00952EAB"/>
    <w:rsid w:val="00953C7B"/>
    <w:rsid w:val="00974F2A"/>
    <w:rsid w:val="00991E96"/>
    <w:rsid w:val="009952C1"/>
    <w:rsid w:val="009D5665"/>
    <w:rsid w:val="009E29A2"/>
    <w:rsid w:val="00AB42E9"/>
    <w:rsid w:val="00B063FA"/>
    <w:rsid w:val="00B36782"/>
    <w:rsid w:val="00B63B00"/>
    <w:rsid w:val="00B73F43"/>
    <w:rsid w:val="00B76DDF"/>
    <w:rsid w:val="00BB1B5A"/>
    <w:rsid w:val="00BB2D0B"/>
    <w:rsid w:val="00C235CB"/>
    <w:rsid w:val="00C40D92"/>
    <w:rsid w:val="00C41F6E"/>
    <w:rsid w:val="00C81FFE"/>
    <w:rsid w:val="00C8362D"/>
    <w:rsid w:val="00C86897"/>
    <w:rsid w:val="00D32B91"/>
    <w:rsid w:val="00D33820"/>
    <w:rsid w:val="00D4617A"/>
    <w:rsid w:val="00DC1070"/>
    <w:rsid w:val="00DD293A"/>
    <w:rsid w:val="00E368E5"/>
    <w:rsid w:val="00E4135B"/>
    <w:rsid w:val="00EA38E9"/>
    <w:rsid w:val="00ED049C"/>
    <w:rsid w:val="00ED1CF7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4E728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4</cp:revision>
  <cp:lastPrinted>2022-01-04T00:23:00Z</cp:lastPrinted>
  <dcterms:created xsi:type="dcterms:W3CDTF">2022-03-30T02:38:00Z</dcterms:created>
  <dcterms:modified xsi:type="dcterms:W3CDTF">2022-06-07T01:48:00Z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