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院肿瘤化疗科生物安全柜</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hint="eastAsia" w:ascii="宋体" w:hAnsi="宋体" w:eastAsia="宋体"/>
          <w:color w:val="000000"/>
          <w:sz w:val="18"/>
          <w:lang w:eastAsia="zh-CN"/>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肿瘤化疗科生物安全柜</w:t>
      </w:r>
    </w:p>
    <w:p>
      <w:pPr>
        <w:spacing w:after="20"/>
        <w:jc w:val="left"/>
        <w:rPr>
          <w:rFonts w:hint="eastAsia"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2022-医疗-lz-024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肿瘤化疗科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lang w:eastAsia="zh-CN"/>
              </w:rPr>
              <w:t>生物安全柜</w:t>
            </w:r>
          </w:p>
        </w:tc>
        <w:tc>
          <w:tcPr>
            <w:tcW w:w="2217" w:type="dxa"/>
            <w:shd w:val="clear" w:color="auto" w:fill="auto"/>
            <w:noWrap/>
            <w:vAlign w:val="center"/>
          </w:tcPr>
          <w:p>
            <w:pPr>
              <w:jc w:val="center"/>
              <w:rPr>
                <w:color w:val="000000"/>
                <w:sz w:val="18"/>
                <w:szCs w:val="18"/>
              </w:rPr>
            </w:pPr>
            <w:r>
              <w:rPr>
                <w:sz w:val="18"/>
                <w:szCs w:val="18"/>
              </w:rPr>
              <w:t>1</w:t>
            </w:r>
            <w:r>
              <w:rPr>
                <w:rFonts w:hint="eastAsia"/>
                <w:sz w:val="18"/>
                <w:szCs w:val="18"/>
              </w:rPr>
              <w:t>套</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default" w:ascii="宋体" w:hAnsi="宋体" w:eastAsia="宋体"/>
                <w:color w:val="000000"/>
                <w:sz w:val="18"/>
                <w:szCs w:val="18"/>
                <w:lang w:val="en-US" w:eastAsia="zh-CN"/>
              </w:rPr>
            </w:pPr>
            <w:r>
              <w:rPr>
                <w:rFonts w:hint="eastAsia" w:ascii="宋体" w:hAnsi="宋体" w:eastAsia="宋体"/>
                <w:color w:val="000000"/>
                <w:sz w:val="18"/>
                <w:szCs w:val="18"/>
              </w:rPr>
              <w:t>1、</w:t>
            </w:r>
            <w:r>
              <w:rPr>
                <w:rFonts w:hint="eastAsia" w:ascii="宋体" w:hAnsi="宋体" w:eastAsia="宋体"/>
                <w:color w:val="000000"/>
                <w:sz w:val="18"/>
                <w:szCs w:val="18"/>
                <w:lang w:eastAsia="zh-CN"/>
              </w:rPr>
              <w:t>气流模式</w:t>
            </w:r>
            <w:r>
              <w:rPr>
                <w:rFonts w:hint="eastAsia" w:ascii="宋体" w:hAnsi="宋体" w:eastAsia="宋体"/>
                <w:color w:val="000000"/>
                <w:sz w:val="18"/>
                <w:szCs w:val="18"/>
                <w:lang w:val="en-US" w:eastAsia="zh-CN"/>
              </w:rPr>
              <w:t>30%外排，70%循环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numPr>
                <w:ilvl w:val="0"/>
                <w:numId w:val="1"/>
              </w:numP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高效过滤器孔径</w:t>
            </w:r>
            <w:r>
              <w:rPr>
                <w:rFonts w:hint="eastAsia" w:ascii="宋体" w:hAnsi="宋体" w:eastAsia="宋体"/>
                <w:color w:val="000000"/>
                <w:sz w:val="18"/>
                <w:szCs w:val="18"/>
                <w:lang w:val="en-US" w:eastAsia="zh-CN"/>
              </w:rPr>
              <w:t>0.12</w:t>
            </w:r>
            <w:r>
              <w:rPr>
                <w:rFonts w:hint="eastAsia" w:ascii="宋体" w:hAnsi="宋体" w:eastAsia="宋体" w:cs="宋体"/>
                <w:color w:val="000000"/>
                <w:sz w:val="18"/>
                <w:szCs w:val="18"/>
                <w:lang w:val="en-US" w:eastAsia="zh-CN"/>
              </w:rPr>
              <w:t>μ</w:t>
            </w:r>
            <w:r>
              <w:rPr>
                <w:rFonts w:hint="eastAsia" w:ascii="宋体" w:hAnsi="宋体" w:eastAsia="宋体"/>
                <w:color w:val="000000"/>
                <w:sz w:val="18"/>
                <w:szCs w:val="18"/>
                <w:lang w:val="en-US" w:eastAsia="zh-CN"/>
              </w:rPr>
              <w:t>m，过滤效率</w:t>
            </w:r>
            <w:r>
              <w:rPr>
                <w:rFonts w:hint="eastAsia" w:ascii="宋体" w:hAnsi="宋体" w:eastAsia="宋体" w:cs="宋体"/>
                <w:color w:val="000000"/>
                <w:sz w:val="18"/>
                <w:szCs w:val="18"/>
                <w:lang w:val="en-US" w:eastAsia="zh-CN"/>
              </w:rPr>
              <w:t>≧</w:t>
            </w:r>
            <w:r>
              <w:rPr>
                <w:rFonts w:hint="eastAsia" w:ascii="宋体" w:hAnsi="宋体" w:eastAsia="宋体"/>
                <w:color w:val="000000"/>
                <w:sz w:val="18"/>
                <w:szCs w:val="18"/>
                <w:lang w:val="en-US" w:eastAsia="zh-CN"/>
              </w:rPr>
              <w:t>99.999%，可</w:t>
            </w:r>
            <w:r>
              <w:rPr>
                <w:rFonts w:hint="eastAsia" w:ascii="宋体" w:hAnsi="宋体" w:eastAsia="宋体"/>
                <w:color w:val="000000"/>
                <w:sz w:val="18"/>
                <w:szCs w:val="18"/>
                <w:lang w:eastAsia="zh-CN"/>
              </w:rPr>
              <w:t>实时监测并显示</w:t>
            </w:r>
            <w:bookmarkStart w:id="0" w:name="OLE_LINK1"/>
            <w:r>
              <w:rPr>
                <w:rFonts w:hint="eastAsia" w:ascii="宋体" w:hAnsi="宋体" w:eastAsia="宋体"/>
                <w:color w:val="000000"/>
                <w:sz w:val="18"/>
                <w:szCs w:val="18"/>
                <w:lang w:eastAsia="zh-CN"/>
              </w:rPr>
              <w:t>高效过滤器</w:t>
            </w:r>
            <w:bookmarkEnd w:id="0"/>
            <w:r>
              <w:rPr>
                <w:rFonts w:hint="eastAsia" w:ascii="宋体" w:hAnsi="宋体" w:eastAsia="宋体"/>
                <w:color w:val="000000"/>
                <w:sz w:val="18"/>
                <w:szCs w:val="18"/>
                <w:lang w:eastAsia="zh-CN"/>
              </w:rPr>
              <w:t>的使用寿命。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ascii="宋体" w:hAnsi="宋体" w:eastAsia="宋体"/>
                <w:color w:val="000000"/>
                <w:sz w:val="18"/>
                <w:szCs w:val="18"/>
              </w:rPr>
              <w:t>3</w:t>
            </w:r>
            <w:r>
              <w:rPr>
                <w:rFonts w:hint="eastAsia" w:ascii="宋体" w:hAnsi="宋体" w:eastAsia="宋体"/>
                <w:color w:val="000000"/>
                <w:sz w:val="18"/>
                <w:szCs w:val="18"/>
              </w:rPr>
              <w:t>、</w:t>
            </w:r>
            <w:r>
              <w:rPr>
                <w:rFonts w:hint="eastAsia" w:ascii="宋体" w:hAnsi="宋体" w:eastAsia="宋体"/>
                <w:color w:val="000000"/>
                <w:sz w:val="18"/>
                <w:szCs w:val="18"/>
                <w:lang w:eastAsia="zh-CN"/>
              </w:rPr>
              <w:t>具有预约紫外线灭菌功能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hint="eastAsia" w:ascii="宋体" w:hAnsi="宋体" w:eastAsia="宋体"/>
                <w:color w:val="000000"/>
                <w:sz w:val="18"/>
                <w:szCs w:val="18"/>
                <w:lang w:val="en-US" w:eastAsia="zh-CN"/>
              </w:rPr>
              <w:t>4、设备长度1.1-1.2m，工作区长度</w:t>
            </w:r>
            <w:r>
              <w:rPr>
                <w:rFonts w:hint="eastAsia" w:ascii="宋体" w:hAnsi="宋体" w:eastAsia="宋体" w:cs="宋体"/>
                <w:color w:val="000000"/>
                <w:sz w:val="18"/>
                <w:szCs w:val="18"/>
                <w:lang w:val="en-US" w:eastAsia="zh-CN"/>
              </w:rPr>
              <w:t>≧0.9m</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21</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14</w:t>
      </w:r>
      <w:bookmarkStart w:id="1" w:name="_GoBack"/>
      <w:bookmarkEnd w:id="1"/>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1FF16"/>
    <w:multiLevelType w:val="singleLevel"/>
    <w:tmpl w:val="7DC1FF1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CA3269"/>
    <w:rsid w:val="00D32B91"/>
    <w:rsid w:val="00D33820"/>
    <w:rsid w:val="00D4617A"/>
    <w:rsid w:val="00D92BF8"/>
    <w:rsid w:val="00DC1070"/>
    <w:rsid w:val="00DD293A"/>
    <w:rsid w:val="00E4135B"/>
    <w:rsid w:val="00F41A7A"/>
    <w:rsid w:val="00F734C6"/>
    <w:rsid w:val="00F87A09"/>
    <w:rsid w:val="01EA5F40"/>
    <w:rsid w:val="058C2CD1"/>
    <w:rsid w:val="06D916B9"/>
    <w:rsid w:val="07BB707B"/>
    <w:rsid w:val="10D947DD"/>
    <w:rsid w:val="12980F68"/>
    <w:rsid w:val="1BBD7D7B"/>
    <w:rsid w:val="1CA7792C"/>
    <w:rsid w:val="202178C4"/>
    <w:rsid w:val="21504832"/>
    <w:rsid w:val="226263D3"/>
    <w:rsid w:val="2DDB7157"/>
    <w:rsid w:val="2F5D1151"/>
    <w:rsid w:val="335B4582"/>
    <w:rsid w:val="391260B2"/>
    <w:rsid w:val="3F3C754C"/>
    <w:rsid w:val="40322DD7"/>
    <w:rsid w:val="41110EEC"/>
    <w:rsid w:val="442C44F8"/>
    <w:rsid w:val="45266630"/>
    <w:rsid w:val="479D6B98"/>
    <w:rsid w:val="48AB4345"/>
    <w:rsid w:val="4C793F79"/>
    <w:rsid w:val="4FDE0B10"/>
    <w:rsid w:val="5E4F184B"/>
    <w:rsid w:val="64590EBC"/>
    <w:rsid w:val="66CB3C28"/>
    <w:rsid w:val="6FF97415"/>
    <w:rsid w:val="76312417"/>
    <w:rsid w:val="7B2D303C"/>
    <w:rsid w:val="7C0523C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842</Words>
  <Characters>1005</Characters>
  <Lines>8</Lines>
  <Paragraphs>2</Paragraphs>
  <TotalTime>12</TotalTime>
  <ScaleCrop>false</ScaleCrop>
  <LinksUpToDate>false</LinksUpToDate>
  <CharactersWithSpaces>1147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2021-12-28T09:25:00Z</dcterms:created>
  <dc:creator>zhaoyuhan</dc:creator>
  <cp:lastModifiedBy>孟祥辉</cp:lastModifiedBy>
  <cp:lastPrinted>2021-11-19T06:07:00Z</cp:lastPrinted>
  <dcterms:modified xsi:type="dcterms:W3CDTF">2022-04-14T00:32:54Z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56AE839D611048B49DA51B2309AAB3E8</vt:lpwstr>
  </property>
</Properties>
</file>