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补体C1q测定试剂盒（免疫透射比浊法）</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补体C1q测定试剂盒（免疫透射比浊法）</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1</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bookmarkStart w:id="0" w:name="_GoBack"/>
      <w:bookmarkEnd w:id="0"/>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补体C1q测定试剂盒（免疫透射比浊法）</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生化分析仪</w:t>
            </w:r>
          </w:p>
          <w:p>
            <w:pPr>
              <w:jc w:val="center"/>
              <w:rPr>
                <w:rFonts w:hint="eastAsia" w:ascii="宋体" w:hAnsi="宋体" w:eastAsia="宋体"/>
                <w:szCs w:val="21"/>
                <w:lang w:eastAsia="zh-CN"/>
              </w:rPr>
            </w:pPr>
            <w:r>
              <w:rPr>
                <w:rFonts w:hint="eastAsia" w:ascii="宋体" w:hAnsi="宋体" w:eastAsia="宋体" w:cs="宋体"/>
                <w:sz w:val="21"/>
                <w:szCs w:val="22"/>
                <w:lang w:eastAsia="zh-CN"/>
              </w:rPr>
              <w:t>品牌：</w:t>
            </w:r>
            <w:r>
              <w:rPr>
                <w:rFonts w:hint="eastAsia" w:ascii="宋体" w:hAnsi="宋体" w:eastAsia="宋体"/>
                <w:szCs w:val="21"/>
                <w:lang w:eastAsia="zh-CN"/>
              </w:rPr>
              <w:t>日立</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7600-110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用于体外定量检测人血清样品中循环免疫复合物补体</w:t>
            </w:r>
            <w:r>
              <w:rPr>
                <w:rFonts w:hint="eastAsia" w:ascii="宋体" w:hAnsi="宋体" w:eastAsia="宋体" w:cs="宋体"/>
                <w:szCs w:val="21"/>
                <w:lang w:val="en-US" w:eastAsia="zh-CN"/>
              </w:rPr>
              <w:t>C1q的浓度</w:t>
            </w:r>
            <w:r>
              <w:rPr>
                <w:rFonts w:hint="eastAsia" w:ascii="宋体" w:hAnsi="宋体" w:eastAsia="宋体" w:cs="宋体"/>
                <w:szCs w:val="21"/>
                <w:lang w:eastAsia="zh-CN"/>
              </w:rPr>
              <w:t>；</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用于低补体血症的辅助诊断，对狼疮性肾炎、类风湿关节炎、自身免疫疾病引起的肾小球肾炎等疾病提供诊疗帮助；</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体外诊断试剂，包含主试剂、质控品和校准品。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0E26D1"/>
    <w:rsid w:val="4B4E1AF7"/>
    <w:rsid w:val="4B5676AC"/>
    <w:rsid w:val="56572D2A"/>
    <w:rsid w:val="5B0D6246"/>
    <w:rsid w:val="5EC6180B"/>
    <w:rsid w:val="5F4C7F51"/>
    <w:rsid w:val="5F583C8A"/>
    <w:rsid w:val="61AD16F7"/>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26</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2021-07-12T00:52:38Z</cp:lastPrinted>
  <dcterms:modified xsi:type="dcterms:W3CDTF">2021-07-12T01:01:11Z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458A3790A220465DA2B71CF5026C5975</vt:lpwstr>
  </property>
</Properties>
</file>