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泌尿病理室组织切片机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泌尿病理室组织切片机设备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w:t>
      </w:r>
      <w:r>
        <w:rPr>
          <w:rFonts w:hint="eastAsia" w:ascii="宋体" w:hAnsi="宋体" w:eastAsia="宋体"/>
          <w:color w:val="000000"/>
          <w:sz w:val="18"/>
          <w:lang w:val="en-US" w:eastAsia="zh-CN"/>
        </w:rPr>
        <w:t>科研</w:t>
      </w:r>
      <w:r>
        <w:rPr>
          <w:rFonts w:hint="eastAsia" w:ascii="宋体" w:hAnsi="宋体" w:eastAsia="宋体"/>
          <w:color w:val="000000"/>
          <w:sz w:val="18"/>
        </w:rPr>
        <w:t>-lz-0</w:t>
      </w:r>
      <w:r>
        <w:rPr>
          <w:rFonts w:hint="eastAsia" w:ascii="宋体" w:hAnsi="宋体" w:eastAsia="宋体"/>
          <w:color w:val="000000"/>
          <w:sz w:val="18"/>
          <w:lang w:val="en-US" w:eastAsia="zh-CN"/>
        </w:rPr>
        <w:t>57</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泌尿病理室</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b/>
                <w:color w:val="000000"/>
                <w:sz w:val="18"/>
                <w:lang w:val="en-US" w:eastAsia="zh-CN"/>
              </w:rPr>
              <w:t>组织切片机</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sz w:val="18"/>
                <w:szCs w:val="18"/>
                <w:lang w:val="en-US" w:eastAsia="zh-CN"/>
              </w:rPr>
              <w:t>切片参数：0.5-60μm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水平进样≥25mm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sz w:val="18"/>
                <w:szCs w:val="18"/>
                <w:lang w:val="en-US" w:eastAsia="zh-CN"/>
              </w:rPr>
              <w:t>具备安全锁定系统</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7</w:t>
      </w:r>
      <w:r>
        <w:rPr>
          <w:rFonts w:ascii="宋体" w:hAnsi="宋体" w:eastAsia="宋体"/>
          <w:color w:val="000000"/>
          <w:sz w:val="18"/>
        </w:rPr>
        <w:t>/</w:t>
      </w:r>
      <w:r>
        <w:rPr>
          <w:rFonts w:hint="eastAsia" w:ascii="宋体" w:hAnsi="宋体" w:eastAsia="宋体"/>
          <w:color w:val="000000"/>
          <w:sz w:val="18"/>
          <w:lang w:val="en-US" w:eastAsia="zh-CN"/>
        </w:rPr>
        <w:t>16</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w:t>
      </w:r>
      <w:bookmarkStart w:id="0" w:name="_GoBack"/>
      <w:bookmarkEnd w:id="0"/>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7</w:t>
      </w:r>
      <w:r>
        <w:rPr>
          <w:rFonts w:hint="eastAsia" w:ascii="宋体" w:hAnsi="宋体" w:eastAsia="宋体"/>
          <w:color w:val="000000"/>
          <w:sz w:val="18"/>
        </w:rPr>
        <w:t>月</w:t>
      </w:r>
      <w:r>
        <w:rPr>
          <w:rFonts w:hint="eastAsia" w:ascii="宋体" w:hAnsi="宋体" w:eastAsia="宋体"/>
          <w:color w:val="000000"/>
          <w:sz w:val="18"/>
          <w:lang w:val="en-US" w:eastAsia="zh-CN"/>
        </w:rPr>
        <w:t>12</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226263D3"/>
    <w:rsid w:val="2DDB7157"/>
    <w:rsid w:val="2F5D1151"/>
    <w:rsid w:val="40322DD7"/>
    <w:rsid w:val="41110EEC"/>
    <w:rsid w:val="442C44F8"/>
    <w:rsid w:val="45266630"/>
    <w:rsid w:val="4C793F79"/>
    <w:rsid w:val="512E11FF"/>
    <w:rsid w:val="5E4F184B"/>
    <w:rsid w:val="64590EBC"/>
    <w:rsid w:val="6FF97415"/>
    <w:rsid w:val="76312417"/>
    <w:rsid w:val="769765CB"/>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2021-06-09T08:58:00Z</cp:lastPrinted>
  <dcterms:modified xsi:type="dcterms:W3CDTF">2021-07-12T01:10:12Z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