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/>
          <w:sz w:val="18"/>
        </w:rPr>
      </w:pPr>
      <w:r>
        <w:rPr>
          <w:rFonts w:ascii="宋体" w:hAnsi="宋体" w:eastAsia="宋体"/>
          <w:b/>
          <w:color w:val="000000"/>
          <w:sz w:val="18"/>
        </w:rPr>
        <w:t>北京大学第一医</w:t>
      </w:r>
      <w:r>
        <w:rPr>
          <w:rFonts w:hint="eastAsia" w:ascii="宋体" w:hAnsi="宋体" w:eastAsia="宋体"/>
          <w:b/>
          <w:color w:val="000000"/>
          <w:sz w:val="18"/>
        </w:rPr>
        <w:t>院内分泌</w:t>
      </w:r>
      <w:r>
        <w:rPr>
          <w:rFonts w:hint="eastAsia" w:ascii="宋体" w:hAnsi="宋体" w:eastAsia="宋体"/>
          <w:b/>
          <w:color w:val="000000"/>
          <w:sz w:val="18"/>
          <w:lang w:val="en-US" w:eastAsia="zh-CN"/>
        </w:rPr>
        <w:t>科</w:t>
      </w:r>
      <w:r>
        <w:rPr>
          <w:rFonts w:hint="eastAsia" w:ascii="宋体" w:hAnsi="宋体" w:eastAsia="宋体"/>
          <w:b/>
          <w:color w:val="000000"/>
          <w:sz w:val="18"/>
        </w:rPr>
        <w:t>冷冻研磨仪</w:t>
      </w:r>
      <w:r>
        <w:rPr>
          <w:rFonts w:ascii="宋体" w:hAnsi="宋体" w:eastAsia="宋体"/>
          <w:b/>
          <w:color w:val="000000"/>
          <w:sz w:val="18"/>
        </w:rPr>
        <w:t>采购院内论证公告</w:t>
      </w:r>
    </w:p>
    <w:p>
      <w:pPr>
        <w:spacing w:after="18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1.1项目名称：北京大学第一医</w:t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t>院</w:t>
      </w:r>
      <w:r>
        <w:rPr>
          <w:rFonts w:hint="eastAsia" w:ascii="宋体" w:hAnsi="宋体" w:eastAsia="宋体"/>
          <w:color w:val="000000"/>
          <w:sz w:val="18"/>
        </w:rPr>
        <w:t>内分泌科冷冻研磨仪设备</w:t>
      </w:r>
      <w:r>
        <w:rPr>
          <w:rFonts w:ascii="宋体" w:hAnsi="宋体" w:eastAsia="宋体"/>
          <w:color w:val="000000"/>
          <w:sz w:val="18"/>
        </w:rPr>
        <w:t>采购</w:t>
      </w:r>
    </w:p>
    <w:p>
      <w:pPr>
        <w:spacing w:after="20"/>
        <w:jc w:val="left"/>
        <w:rPr>
          <w:rFonts w:hint="eastAsia" w:ascii="宋体" w:hAnsi="宋体" w:eastAsia="宋体"/>
          <w:color w:val="000000"/>
          <w:sz w:val="18"/>
          <w:lang w:val="en-US" w:eastAsia="zh-CN"/>
        </w:rPr>
      </w:pPr>
      <w:r>
        <w:rPr>
          <w:rFonts w:ascii="宋体" w:hAnsi="宋体" w:eastAsia="宋体"/>
          <w:color w:val="000000"/>
          <w:sz w:val="18"/>
        </w:rPr>
        <w:t>1.2采购论证编号：</w:t>
      </w:r>
      <w:r>
        <w:rPr>
          <w:rFonts w:hint="eastAsia" w:ascii="宋体" w:hAnsi="宋体" w:eastAsia="宋体"/>
          <w:color w:val="000000"/>
          <w:sz w:val="18"/>
        </w:rPr>
        <w:t>2021-科研-lz-04</w:t>
      </w:r>
      <w:r>
        <w:rPr>
          <w:rFonts w:hint="eastAsia" w:ascii="宋体" w:hAnsi="宋体" w:eastAsia="宋体"/>
          <w:color w:val="000000"/>
          <w:sz w:val="18"/>
          <w:lang w:val="en-US" w:eastAsia="zh-CN"/>
        </w:rPr>
        <w:t>2</w:t>
      </w:r>
    </w:p>
    <w:p>
      <w:pPr>
        <w:spacing w:after="20"/>
        <w:jc w:val="left"/>
        <w:rPr>
          <w:rFonts w:hint="eastAsia" w:ascii="宋体" w:hAnsi="宋体" w:eastAsia="宋体"/>
          <w:color w:val="000000"/>
          <w:sz w:val="18"/>
          <w:lang w:eastAsia="zh-CN"/>
        </w:rPr>
      </w:pPr>
      <w:r>
        <w:rPr>
          <w:rFonts w:ascii="宋体" w:hAnsi="宋体" w:eastAsia="宋体"/>
          <w:color w:val="000000"/>
          <w:sz w:val="18"/>
        </w:rPr>
        <w:t>1.3使用科室：北京大学第一医</w:t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softHyphen/>
      </w:r>
      <w:r>
        <w:rPr>
          <w:rFonts w:ascii="宋体" w:hAnsi="宋体" w:eastAsia="宋体"/>
          <w:color w:val="000000"/>
          <w:sz w:val="18"/>
        </w:rPr>
        <w:t>院</w:t>
      </w:r>
      <w:r>
        <w:rPr>
          <w:rFonts w:hint="eastAsia" w:ascii="宋体" w:hAnsi="宋体" w:eastAsia="宋体"/>
          <w:color w:val="000000"/>
          <w:sz w:val="18"/>
        </w:rPr>
        <w:t>内分泌科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 xml:space="preserve">    电话/传真：010-66552086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1.5资金来源：</w:t>
      </w:r>
      <w:r>
        <w:rPr>
          <w:rFonts w:hint="eastAsia" w:ascii="宋体" w:hAnsi="宋体" w:eastAsia="宋体"/>
          <w:color w:val="000000"/>
          <w:sz w:val="18"/>
          <w:lang w:val="en-US" w:eastAsia="zh-CN"/>
        </w:rPr>
        <w:t>科研</w:t>
      </w:r>
      <w:r>
        <w:rPr>
          <w:rFonts w:ascii="宋体" w:hAnsi="宋体" w:eastAsia="宋体"/>
          <w:color w:val="000000"/>
          <w:sz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1.7采购内容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2217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</w:rPr>
              <w:t>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</w:rPr>
              <w:t>（详见技术要求）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冷冻研磨仪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1.8 主要技术要求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具备组织均质、研磨、细胞破碎、匀浆等作用</w:t>
            </w:r>
            <w:r>
              <w:rPr>
                <w:rFonts w:hint="eastAsia"/>
                <w:color w:val="000000"/>
                <w:sz w:val="18"/>
                <w:szCs w:val="18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2" w:type="dxa"/>
            <w:shd w:val="clear" w:color="auto" w:fill="auto"/>
            <w:noWrap/>
            <w:vAlign w:val="center"/>
          </w:tcPr>
          <w:p>
            <w:pPr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2、配触摸屏;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2" w:type="dxa"/>
            <w:shd w:val="clear" w:color="auto" w:fill="auto"/>
            <w:noWrap/>
            <w:vAlign w:val="center"/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具备安全锁，保证使用安全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2.3 必须向北京大学第一医院医学装备处报名，并提供要求的资质文件参加资格预审。</w:t>
      </w:r>
    </w:p>
    <w:p>
      <w:pPr>
        <w:spacing w:after="20"/>
        <w:jc w:val="left"/>
        <w:rPr>
          <w:rFonts w:hint="eastAsia" w:ascii="宋体" w:hAnsi="宋体" w:eastAsia="宋体"/>
          <w:color w:val="000000"/>
          <w:sz w:val="18"/>
        </w:rPr>
      </w:pPr>
      <w:r>
        <w:rPr>
          <w:rFonts w:hint="eastAsia" w:ascii="宋体" w:hAnsi="宋体" w:eastAsia="宋体"/>
          <w:color w:val="FF0000"/>
          <w:sz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3.1供应商需在公示期满后第一个工作日，即202</w:t>
      </w:r>
      <w:r>
        <w:rPr>
          <w:rFonts w:hint="eastAsia" w:ascii="宋体" w:hAnsi="宋体" w:eastAsia="宋体"/>
          <w:color w:val="000000"/>
          <w:sz w:val="18"/>
        </w:rPr>
        <w:t>1</w:t>
      </w:r>
      <w:r>
        <w:rPr>
          <w:rFonts w:ascii="宋体" w:hAnsi="宋体" w:eastAsia="宋体"/>
          <w:color w:val="000000"/>
          <w:sz w:val="18"/>
        </w:rPr>
        <w:t>/</w:t>
      </w:r>
      <w:r>
        <w:rPr>
          <w:rFonts w:hint="eastAsia" w:ascii="宋体" w:hAnsi="宋体" w:eastAsia="宋体"/>
          <w:color w:val="000000"/>
          <w:sz w:val="18"/>
          <w:lang w:val="en-US" w:eastAsia="zh-CN"/>
        </w:rPr>
        <w:t>5</w:t>
      </w:r>
      <w:r>
        <w:rPr>
          <w:rFonts w:ascii="宋体" w:hAnsi="宋体" w:eastAsia="宋体"/>
          <w:color w:val="000000"/>
          <w:sz w:val="18"/>
        </w:rPr>
        <w:t>/</w:t>
      </w:r>
      <w:r>
        <w:rPr>
          <w:rFonts w:hint="eastAsia" w:ascii="宋体" w:hAnsi="宋体" w:eastAsia="宋体"/>
          <w:color w:val="000000"/>
          <w:sz w:val="18"/>
          <w:lang w:val="en-US" w:eastAsia="zh-CN"/>
        </w:rPr>
        <w:t>14</w:t>
      </w:r>
      <w:r>
        <w:rPr>
          <w:rFonts w:hint="eastAsia" w:ascii="宋体" w:hAnsi="宋体" w:eastAsia="宋体"/>
          <w:color w:val="000000"/>
          <w:sz w:val="18"/>
        </w:rPr>
        <w:t xml:space="preserve"> </w:t>
      </w:r>
      <w:r>
        <w:rPr>
          <w:rFonts w:ascii="宋体" w:hAnsi="宋体" w:eastAsia="宋体"/>
          <w:color w:val="000000"/>
          <w:sz w:val="18"/>
        </w:rPr>
        <w:t>到北京大学第一医院医学装备处报名。</w:t>
      </w:r>
    </w:p>
    <w:p>
      <w:pPr>
        <w:spacing w:after="20"/>
        <w:jc w:val="left"/>
        <w:rPr>
          <w:rFonts w:hint="default" w:ascii="宋体" w:hAnsi="宋体" w:eastAsia="宋体"/>
          <w:color w:val="000000"/>
          <w:sz w:val="18"/>
          <w:lang w:val="en-US" w:eastAsia="zh-CN"/>
        </w:rPr>
      </w:pPr>
      <w:r>
        <w:rPr>
          <w:rFonts w:ascii="宋体" w:hAnsi="宋体" w:eastAsia="宋体"/>
          <w:color w:val="000000"/>
          <w:sz w:val="18"/>
        </w:rPr>
        <w:t>3.2报名时间：北京时间上午</w:t>
      </w:r>
      <w:r>
        <w:rPr>
          <w:rFonts w:hint="eastAsia" w:ascii="宋体" w:hAnsi="宋体" w:eastAsia="宋体"/>
          <w:color w:val="000000"/>
          <w:sz w:val="18"/>
          <w:lang w:val="en-US" w:eastAsia="zh-CN"/>
        </w:rPr>
        <w:t>9</w:t>
      </w:r>
      <w:r>
        <w:rPr>
          <w:rFonts w:ascii="宋体" w:hAnsi="宋体" w:eastAsia="宋体"/>
          <w:color w:val="000000"/>
          <w:sz w:val="18"/>
        </w:rPr>
        <w:t>:</w:t>
      </w:r>
      <w:r>
        <w:rPr>
          <w:rFonts w:hint="eastAsia" w:ascii="宋体" w:hAnsi="宋体" w:eastAsia="宋体"/>
          <w:color w:val="000000"/>
          <w:sz w:val="18"/>
          <w:lang w:val="en-US" w:eastAsia="zh-CN"/>
        </w:rPr>
        <w:t>30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3.3报名时需提供资格预审要求的供应商资质及相关资料。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3.4资格预审资质要求请点击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4.1通过资格预审的供应商，将收到资格预审通过通知。同时告知领取采购论证文件的时间及地点。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5.1北京大学第一医院医学装备处</w:t>
      </w:r>
      <w:bookmarkStart w:id="0" w:name="_GoBack"/>
      <w:bookmarkEnd w:id="0"/>
      <w:r>
        <w:rPr>
          <w:rFonts w:ascii="宋体" w:hAnsi="宋体" w:eastAsia="宋体"/>
          <w:color w:val="000000"/>
          <w:sz w:val="18"/>
        </w:rPr>
        <w:t>将以电话的形式通知供应商采购论证时间及地点。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6.北京大学第一医院医学装备处地址及联系方式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6.1地址：北京市西城区西什库大街8号北京大学第一医院急诊楼二楼C2-22医学装备处。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6.2联系人：赵予涵、郭晨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6.3联系电话：83572231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6.4电子邮箱：bdyyyxzb@163.com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 xml:space="preserve">                                                          北京大学第一医院医学装备处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</w:rPr>
      </w:pPr>
      <w:r>
        <w:rPr>
          <w:rFonts w:ascii="宋体" w:hAnsi="宋体" w:eastAsia="宋体"/>
          <w:color w:val="000000"/>
          <w:sz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000000"/>
          <w:sz w:val="18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18"/>
        </w:rPr>
        <w:t>年</w:t>
      </w:r>
      <w:r>
        <w:rPr>
          <w:rFonts w:hint="eastAsia" w:ascii="宋体" w:hAnsi="宋体" w:eastAsia="宋体"/>
          <w:color w:val="000000"/>
          <w:sz w:val="18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18"/>
        </w:rPr>
        <w:t>月</w:t>
      </w:r>
      <w:r>
        <w:rPr>
          <w:rFonts w:hint="eastAsia" w:ascii="宋体" w:hAnsi="宋体" w:eastAsia="宋体"/>
          <w:color w:val="000000"/>
          <w:sz w:val="18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1B5028"/>
    <w:rsid w:val="00216C0E"/>
    <w:rsid w:val="002B1B02"/>
    <w:rsid w:val="003A1F03"/>
    <w:rsid w:val="00405F2B"/>
    <w:rsid w:val="00510F78"/>
    <w:rsid w:val="00535838"/>
    <w:rsid w:val="0056288E"/>
    <w:rsid w:val="00697701"/>
    <w:rsid w:val="007F27D8"/>
    <w:rsid w:val="008535EB"/>
    <w:rsid w:val="00896DBE"/>
    <w:rsid w:val="008B5204"/>
    <w:rsid w:val="008B7581"/>
    <w:rsid w:val="008F4E86"/>
    <w:rsid w:val="00953C7B"/>
    <w:rsid w:val="00974F2A"/>
    <w:rsid w:val="009952C1"/>
    <w:rsid w:val="00AB42E9"/>
    <w:rsid w:val="00B063FA"/>
    <w:rsid w:val="00C41F6E"/>
    <w:rsid w:val="00C86897"/>
    <w:rsid w:val="00D32B91"/>
    <w:rsid w:val="00D33820"/>
    <w:rsid w:val="00D4617A"/>
    <w:rsid w:val="00DC1070"/>
    <w:rsid w:val="00DD293A"/>
    <w:rsid w:val="00F41A7A"/>
    <w:rsid w:val="00F734C6"/>
    <w:rsid w:val="01EA5F40"/>
    <w:rsid w:val="06E02606"/>
    <w:rsid w:val="12980F68"/>
    <w:rsid w:val="1A94414A"/>
    <w:rsid w:val="1BBD7D7B"/>
    <w:rsid w:val="1CA7792C"/>
    <w:rsid w:val="226263D3"/>
    <w:rsid w:val="2DDB7157"/>
    <w:rsid w:val="2F5D1151"/>
    <w:rsid w:val="3A8401F0"/>
    <w:rsid w:val="40322DD7"/>
    <w:rsid w:val="41110EEC"/>
    <w:rsid w:val="43733A6C"/>
    <w:rsid w:val="45266630"/>
    <w:rsid w:val="57CE6C59"/>
    <w:rsid w:val="5B494F10"/>
    <w:rsid w:val="66C77DBC"/>
    <w:rsid w:val="6FF97415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918</Characters>
  <Lines>7</Lines>
  <Paragraphs>2</Paragraphs>
  <TotalTime>20</TotalTime>
  <ScaleCrop>false</ScaleCrop>
  <LinksUpToDate>false</LinksUpToDate>
  <CharactersWithSpaces>1076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2021-01-21T11:57:00Z</dcterms:created>
  <dc:creator>zhaoyuhan</dc:creator>
  <cp:lastModifiedBy>Ann</cp:lastModifiedBy>
  <cp:lastPrinted>2021-05-06T01:58:14Z</cp:lastPrinted>
  <dcterms:modified xsi:type="dcterms:W3CDTF">2021-05-06T02:23:55Z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