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介入外周血管导丝</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介入外周血管导丝</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2021-耗材-Lz-04</w:t>
      </w:r>
      <w:r>
        <w:rPr>
          <w:rFonts w:hint="eastAsia" w:ascii="宋体" w:hAnsi="宋体" w:eastAsia="宋体"/>
          <w:b/>
          <w:bCs/>
          <w:szCs w:val="21"/>
          <w:lang w:val="en-US" w:eastAsia="zh-CN"/>
        </w:rPr>
        <w:t>3</w:t>
      </w:r>
      <w:bookmarkStart w:id="0" w:name="_GoBack"/>
      <w:bookmarkEnd w:id="0"/>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介入血管外科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介入外周血管导丝</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适用于在外周血管将导管引导至目标部位；</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可配合1.7F微导管，</w:t>
            </w:r>
            <w:r>
              <w:rPr>
                <w:rFonts w:hint="eastAsia" w:ascii="宋体" w:hAnsi="宋体" w:eastAsia="宋体" w:cs="宋体"/>
                <w:szCs w:val="21"/>
                <w:lang w:val="en-US" w:eastAsia="zh-CN"/>
              </w:rPr>
              <w:t>有效长度165-180cm；</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支持经皮穿刺支气管动脉栓塞术等手术中将导管引入微小血管；</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11</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30</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1BD3CA6"/>
    <w:rsid w:val="02611EBE"/>
    <w:rsid w:val="02C77029"/>
    <w:rsid w:val="03197E49"/>
    <w:rsid w:val="083F4098"/>
    <w:rsid w:val="099B1EEA"/>
    <w:rsid w:val="09A62C69"/>
    <w:rsid w:val="0B5915DC"/>
    <w:rsid w:val="0C617ED3"/>
    <w:rsid w:val="0DC53ECC"/>
    <w:rsid w:val="0DEF0671"/>
    <w:rsid w:val="0E337630"/>
    <w:rsid w:val="0FA94CF2"/>
    <w:rsid w:val="19744314"/>
    <w:rsid w:val="1D9249D4"/>
    <w:rsid w:val="20287728"/>
    <w:rsid w:val="218644B4"/>
    <w:rsid w:val="22514BF9"/>
    <w:rsid w:val="225C1658"/>
    <w:rsid w:val="25D25F42"/>
    <w:rsid w:val="26545375"/>
    <w:rsid w:val="26C43BB8"/>
    <w:rsid w:val="2D012AC0"/>
    <w:rsid w:val="2E3B1F9E"/>
    <w:rsid w:val="31651E0A"/>
    <w:rsid w:val="31794195"/>
    <w:rsid w:val="332A387A"/>
    <w:rsid w:val="34332D06"/>
    <w:rsid w:val="36CE403F"/>
    <w:rsid w:val="37912E32"/>
    <w:rsid w:val="38DF31EB"/>
    <w:rsid w:val="3D43120E"/>
    <w:rsid w:val="410840D3"/>
    <w:rsid w:val="416D4904"/>
    <w:rsid w:val="44EF2309"/>
    <w:rsid w:val="45162E18"/>
    <w:rsid w:val="45331138"/>
    <w:rsid w:val="4BFE047C"/>
    <w:rsid w:val="4D254A48"/>
    <w:rsid w:val="4F8E6D2E"/>
    <w:rsid w:val="51F65C6F"/>
    <w:rsid w:val="52097231"/>
    <w:rsid w:val="52E007C4"/>
    <w:rsid w:val="59B26BDA"/>
    <w:rsid w:val="5ACD46E2"/>
    <w:rsid w:val="5B0D6246"/>
    <w:rsid w:val="5B8F09F9"/>
    <w:rsid w:val="5E180838"/>
    <w:rsid w:val="5E7B2F40"/>
    <w:rsid w:val="607C6264"/>
    <w:rsid w:val="65C725EA"/>
    <w:rsid w:val="674A67DF"/>
    <w:rsid w:val="6750596A"/>
    <w:rsid w:val="688E6253"/>
    <w:rsid w:val="6BC764CF"/>
    <w:rsid w:val="6DC50965"/>
    <w:rsid w:val="6EEB588E"/>
    <w:rsid w:val="72A91547"/>
    <w:rsid w:val="738F3B25"/>
    <w:rsid w:val="73FF3395"/>
    <w:rsid w:val="746C471C"/>
    <w:rsid w:val="75C91BC9"/>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TotalTime>
  <ScaleCrop>false</ScaleCrop>
  <LinksUpToDate>false</LinksUpToDate>
  <CharactersWithSpaces>2115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2021-04-29T03:14:00Z</cp:lastPrinted>
  <dcterms:modified xsi:type="dcterms:W3CDTF">2021-04-30T06:46:30Z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517114B822FD4A1BB09A3FA9C3EDD69A</vt:lpwstr>
  </property>
</Properties>
</file>