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21C8" w:rsidRDefault="008D01E2">
      <w:pPr>
        <w:spacing w:after="180"/>
        <w:jc w:val="center"/>
        <w:rPr>
          <w:rFonts w:ascii="宋体" w:eastAsia="宋体" w:hAnsi="宋体"/>
          <w:b/>
          <w:color w:val="000000"/>
          <w:sz w:val="18"/>
        </w:rPr>
      </w:pPr>
      <w:r>
        <w:rPr>
          <w:rFonts w:ascii="宋体" w:eastAsia="宋体" w:hAnsi="宋体"/>
          <w:b/>
          <w:color w:val="000000"/>
          <w:sz w:val="18"/>
        </w:rPr>
        <w:t>北京大学第一医院药学部</w:t>
      </w:r>
      <w:r>
        <w:rPr>
          <w:rFonts w:ascii="宋体" w:eastAsia="宋体" w:hAnsi="宋体" w:hint="eastAsia"/>
          <w:b/>
          <w:color w:val="000000"/>
          <w:sz w:val="18"/>
        </w:rPr>
        <w:t>全自动血</w:t>
      </w:r>
      <w:proofErr w:type="gramStart"/>
      <w:r>
        <w:rPr>
          <w:rFonts w:ascii="宋体" w:eastAsia="宋体" w:hAnsi="宋体" w:hint="eastAsia"/>
          <w:b/>
          <w:color w:val="000000"/>
          <w:sz w:val="18"/>
        </w:rPr>
        <w:t>凝分析</w:t>
      </w:r>
      <w:proofErr w:type="gramEnd"/>
      <w:r>
        <w:rPr>
          <w:rFonts w:ascii="宋体" w:eastAsia="宋体" w:hAnsi="宋体" w:hint="eastAsia"/>
          <w:b/>
          <w:color w:val="000000"/>
          <w:sz w:val="18"/>
        </w:rPr>
        <w:t>仪</w:t>
      </w:r>
      <w:r>
        <w:rPr>
          <w:rFonts w:ascii="宋体" w:eastAsia="宋体" w:hAnsi="宋体"/>
          <w:b/>
          <w:color w:val="000000"/>
          <w:sz w:val="18"/>
        </w:rPr>
        <w:t>采购院内论证公告</w:t>
      </w:r>
    </w:p>
    <w:p w:rsidR="002721C8" w:rsidRDefault="008D01E2">
      <w:pPr>
        <w:spacing w:after="18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北京大学第一医院医学装备处采购论证小组，邀请供应商就如下项目中所需设备或服务参加采购现场论证。</w:t>
      </w:r>
    </w:p>
    <w:p w:rsidR="002721C8" w:rsidRDefault="008D01E2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1.</w:t>
      </w:r>
      <w:r>
        <w:rPr>
          <w:rFonts w:ascii="宋体" w:eastAsia="宋体" w:hAnsi="宋体"/>
          <w:color w:val="000000"/>
          <w:sz w:val="18"/>
        </w:rPr>
        <w:t>论证简介</w:t>
      </w:r>
    </w:p>
    <w:p w:rsidR="002721C8" w:rsidRDefault="008D01E2">
      <w:pPr>
        <w:spacing w:after="20"/>
        <w:jc w:val="left"/>
        <w:rPr>
          <w:rFonts w:ascii="宋体" w:eastAsia="宋体" w:hAnsi="宋体" w:hint="eastAsia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1.1</w:t>
      </w:r>
      <w:r>
        <w:rPr>
          <w:rFonts w:ascii="宋体" w:eastAsia="宋体" w:hAnsi="宋体"/>
          <w:color w:val="000000"/>
          <w:sz w:val="18"/>
        </w:rPr>
        <w:t>项目名称：北京大学第一</w:t>
      </w:r>
      <w:proofErr w:type="gramStart"/>
      <w:r>
        <w:rPr>
          <w:rFonts w:ascii="宋体" w:eastAsia="宋体" w:hAnsi="宋体"/>
          <w:color w:val="000000"/>
          <w:sz w:val="18"/>
        </w:rPr>
        <w:t>医</w:t>
      </w:r>
      <w:proofErr w:type="gramEnd"/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t>院药学部</w:t>
      </w:r>
      <w:r>
        <w:rPr>
          <w:rFonts w:ascii="宋体" w:eastAsia="宋体" w:hAnsi="宋体" w:hint="eastAsia"/>
          <w:color w:val="000000"/>
          <w:sz w:val="18"/>
        </w:rPr>
        <w:t>全自动凝血</w:t>
      </w:r>
      <w:r>
        <w:rPr>
          <w:rFonts w:ascii="宋体" w:eastAsia="宋体" w:hAnsi="宋体"/>
          <w:color w:val="000000"/>
          <w:sz w:val="18"/>
        </w:rPr>
        <w:t>分析仪采购项目</w:t>
      </w:r>
    </w:p>
    <w:p w:rsidR="002721C8" w:rsidRDefault="008D01E2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1.2</w:t>
      </w:r>
      <w:r>
        <w:rPr>
          <w:rFonts w:ascii="宋体" w:eastAsia="宋体" w:hAnsi="宋体"/>
          <w:color w:val="000000"/>
          <w:sz w:val="18"/>
        </w:rPr>
        <w:t>采购论证编号：</w:t>
      </w:r>
      <w:r>
        <w:rPr>
          <w:rFonts w:ascii="宋体" w:eastAsia="宋体" w:hAnsi="宋体"/>
          <w:color w:val="000000"/>
          <w:sz w:val="18"/>
        </w:rPr>
        <w:t>2020-</w:t>
      </w:r>
      <w:r>
        <w:rPr>
          <w:rFonts w:ascii="宋体" w:eastAsia="宋体" w:hAnsi="宋体" w:hint="eastAsia"/>
          <w:color w:val="000000"/>
          <w:sz w:val="18"/>
        </w:rPr>
        <w:t>科研-</w:t>
      </w:r>
      <w:r>
        <w:rPr>
          <w:rFonts w:ascii="宋体" w:eastAsia="宋体" w:hAnsi="宋体"/>
          <w:color w:val="000000"/>
          <w:sz w:val="18"/>
        </w:rPr>
        <w:t>lz-037</w:t>
      </w:r>
    </w:p>
    <w:p w:rsidR="002721C8" w:rsidRDefault="008D01E2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1.3</w:t>
      </w:r>
      <w:r>
        <w:rPr>
          <w:rFonts w:ascii="宋体" w:eastAsia="宋体" w:hAnsi="宋体"/>
          <w:color w:val="000000"/>
          <w:sz w:val="18"/>
        </w:rPr>
        <w:t>使用科室：北京大学第一</w:t>
      </w:r>
      <w:proofErr w:type="gramStart"/>
      <w:r>
        <w:rPr>
          <w:rFonts w:ascii="宋体" w:eastAsia="宋体" w:hAnsi="宋体"/>
          <w:color w:val="000000"/>
          <w:sz w:val="18"/>
        </w:rPr>
        <w:t>医</w:t>
      </w:r>
      <w:proofErr w:type="gramEnd"/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t>院药学部</w:t>
      </w:r>
    </w:p>
    <w:p w:rsidR="002721C8" w:rsidRDefault="008D01E2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 xml:space="preserve">    </w:t>
      </w:r>
      <w:r>
        <w:rPr>
          <w:rFonts w:ascii="宋体" w:eastAsia="宋体" w:hAnsi="宋体"/>
          <w:color w:val="000000"/>
          <w:sz w:val="18"/>
        </w:rPr>
        <w:t>地址：北京市西城区西什库大街</w:t>
      </w:r>
      <w:r>
        <w:rPr>
          <w:rFonts w:ascii="宋体" w:eastAsia="宋体" w:hAnsi="宋体"/>
          <w:color w:val="000000"/>
          <w:sz w:val="18"/>
        </w:rPr>
        <w:t>8</w:t>
      </w:r>
      <w:r>
        <w:rPr>
          <w:rFonts w:ascii="宋体" w:eastAsia="宋体" w:hAnsi="宋体"/>
          <w:color w:val="000000"/>
          <w:sz w:val="18"/>
        </w:rPr>
        <w:t>号</w:t>
      </w:r>
    </w:p>
    <w:p w:rsidR="002721C8" w:rsidRDefault="008D01E2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 xml:space="preserve">    </w:t>
      </w:r>
      <w:r>
        <w:rPr>
          <w:rFonts w:ascii="宋体" w:eastAsia="宋体" w:hAnsi="宋体"/>
          <w:color w:val="000000"/>
          <w:sz w:val="18"/>
        </w:rPr>
        <w:t>电话</w:t>
      </w:r>
      <w:r>
        <w:rPr>
          <w:rFonts w:ascii="宋体" w:eastAsia="宋体" w:hAnsi="宋体"/>
          <w:color w:val="000000"/>
          <w:sz w:val="18"/>
        </w:rPr>
        <w:t>/</w:t>
      </w:r>
      <w:r>
        <w:rPr>
          <w:rFonts w:ascii="宋体" w:eastAsia="宋体" w:hAnsi="宋体"/>
          <w:color w:val="000000"/>
          <w:sz w:val="18"/>
        </w:rPr>
        <w:t>传真：</w:t>
      </w:r>
      <w:r>
        <w:rPr>
          <w:rFonts w:ascii="宋体" w:eastAsia="宋体" w:hAnsi="宋体"/>
          <w:color w:val="000000"/>
          <w:sz w:val="18"/>
        </w:rPr>
        <w:t>010-66552086</w:t>
      </w:r>
    </w:p>
    <w:p w:rsidR="002721C8" w:rsidRDefault="008D01E2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1.4</w:t>
      </w:r>
      <w:r>
        <w:rPr>
          <w:rFonts w:ascii="宋体" w:eastAsia="宋体" w:hAnsi="宋体"/>
          <w:color w:val="000000"/>
          <w:sz w:val="18"/>
        </w:rPr>
        <w:t>采购论证性质：院内论证</w:t>
      </w:r>
    </w:p>
    <w:p w:rsidR="002721C8" w:rsidRDefault="008D01E2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1.5</w:t>
      </w:r>
      <w:r>
        <w:rPr>
          <w:rFonts w:ascii="宋体" w:eastAsia="宋体" w:hAnsi="宋体"/>
          <w:color w:val="000000"/>
          <w:sz w:val="18"/>
        </w:rPr>
        <w:t>资金来源：科研经费</w:t>
      </w:r>
    </w:p>
    <w:p w:rsidR="002721C8" w:rsidRDefault="008D01E2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1.6</w:t>
      </w:r>
      <w:r>
        <w:rPr>
          <w:rFonts w:ascii="宋体" w:eastAsia="宋体" w:hAnsi="宋体"/>
          <w:color w:val="000000"/>
          <w:sz w:val="18"/>
        </w:rPr>
        <w:t>评分办法：综合因素评定法</w:t>
      </w:r>
    </w:p>
    <w:p w:rsidR="002721C8" w:rsidRDefault="008D01E2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1.7</w:t>
      </w:r>
      <w:r>
        <w:rPr>
          <w:rFonts w:ascii="宋体" w:eastAsia="宋体" w:hAnsi="宋体"/>
          <w:color w:val="000000"/>
          <w:sz w:val="18"/>
        </w:rPr>
        <w:t>采购内容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50"/>
        <w:gridCol w:w="2949"/>
        <w:gridCol w:w="2947"/>
      </w:tblGrid>
      <w:tr w:rsidR="002721C8">
        <w:trPr>
          <w:trHeight w:val="270"/>
        </w:trPr>
        <w:tc>
          <w:tcPr>
            <w:tcW w:w="1667" w:type="pct"/>
            <w:shd w:val="clear" w:color="auto" w:fill="auto"/>
            <w:noWrap/>
            <w:vAlign w:val="center"/>
          </w:tcPr>
          <w:p w:rsidR="002721C8" w:rsidRDefault="008D01E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设备名称</w:t>
            </w:r>
            <w:r>
              <w:rPr>
                <w:rFonts w:hint="eastAsia"/>
                <w:color w:val="000000"/>
                <w:sz w:val="18"/>
                <w:szCs w:val="18"/>
              </w:rPr>
              <w:br/>
            </w:r>
            <w:r>
              <w:rPr>
                <w:rFonts w:hint="eastAsia"/>
                <w:color w:val="000000"/>
                <w:sz w:val="18"/>
                <w:szCs w:val="18"/>
              </w:rPr>
              <w:t>（服务内容）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2721C8" w:rsidRDefault="008D01E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数量</w:t>
            </w:r>
            <w:r>
              <w:rPr>
                <w:rFonts w:hint="eastAsia"/>
                <w:color w:val="000000"/>
                <w:sz w:val="18"/>
                <w:szCs w:val="18"/>
              </w:rPr>
              <w:br/>
            </w:r>
            <w:r>
              <w:rPr>
                <w:rFonts w:hint="eastAsia"/>
                <w:color w:val="000000"/>
                <w:sz w:val="18"/>
                <w:szCs w:val="18"/>
              </w:rPr>
              <w:t>（详见技术要求）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2721C8" w:rsidRDefault="008D01E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备注</w:t>
            </w:r>
          </w:p>
        </w:tc>
      </w:tr>
      <w:tr w:rsidR="002721C8">
        <w:trPr>
          <w:trHeight w:val="270"/>
        </w:trPr>
        <w:tc>
          <w:tcPr>
            <w:tcW w:w="1667" w:type="pct"/>
            <w:shd w:val="clear" w:color="auto" w:fill="auto"/>
            <w:noWrap/>
            <w:vAlign w:val="center"/>
          </w:tcPr>
          <w:p w:rsidR="002721C8" w:rsidRDefault="008D01E2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全自动凝血</w:t>
            </w:r>
            <w:r>
              <w:rPr>
                <w:color w:val="000000"/>
                <w:sz w:val="18"/>
                <w:szCs w:val="18"/>
              </w:rPr>
              <w:t>分析仪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2721C8" w:rsidRDefault="008D01E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>
              <w:rPr>
                <w:rFonts w:hint="eastAsia"/>
                <w:color w:val="000000"/>
                <w:sz w:val="18"/>
                <w:szCs w:val="18"/>
              </w:rPr>
              <w:t>套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2721C8" w:rsidRDefault="008D01E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—</w:t>
            </w:r>
          </w:p>
        </w:tc>
      </w:tr>
    </w:tbl>
    <w:p w:rsidR="002721C8" w:rsidRDefault="008D01E2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 xml:space="preserve">1.8 </w:t>
      </w:r>
      <w:r>
        <w:rPr>
          <w:rFonts w:ascii="宋体" w:eastAsia="宋体" w:hAnsi="宋体"/>
          <w:color w:val="000000"/>
          <w:sz w:val="18"/>
        </w:rPr>
        <w:t>主要技术要求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8846"/>
      </w:tblGrid>
      <w:tr w:rsidR="002721C8">
        <w:trPr>
          <w:trHeight w:val="129"/>
        </w:trPr>
        <w:tc>
          <w:tcPr>
            <w:tcW w:w="5000" w:type="pct"/>
            <w:shd w:val="clear" w:color="auto" w:fill="auto"/>
            <w:noWrap/>
            <w:vAlign w:val="center"/>
          </w:tcPr>
          <w:p w:rsidR="002721C8" w:rsidRDefault="008D01E2" w:rsidP="008D01E2">
            <w:pPr>
              <w:widowControl/>
              <w:jc w:val="left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  <w:r>
              <w:rPr>
                <w:rFonts w:hint="eastAsia"/>
                <w:color w:val="000000"/>
                <w:sz w:val="18"/>
                <w:szCs w:val="18"/>
              </w:rPr>
              <w:t>、检测</w:t>
            </w:r>
            <w:r>
              <w:rPr>
                <w:color w:val="000000"/>
                <w:sz w:val="18"/>
                <w:szCs w:val="18"/>
              </w:rPr>
              <w:t>方法</w:t>
            </w:r>
            <w:r>
              <w:rPr>
                <w:rFonts w:hint="eastAsia"/>
                <w:color w:val="000000"/>
                <w:sz w:val="18"/>
                <w:szCs w:val="18"/>
              </w:rPr>
              <w:t>包括</w:t>
            </w:r>
            <w:r>
              <w:rPr>
                <w:color w:val="000000"/>
                <w:sz w:val="18"/>
                <w:szCs w:val="18"/>
              </w:rPr>
              <w:t>：凝固法、发色底物法、免疫比浊法</w:t>
            </w:r>
            <w:r>
              <w:rPr>
                <w:rFonts w:hint="eastAsia"/>
                <w:color w:val="000000"/>
                <w:sz w:val="18"/>
                <w:szCs w:val="18"/>
              </w:rPr>
              <w:t>；</w:t>
            </w:r>
          </w:p>
        </w:tc>
        <w:bookmarkStart w:id="0" w:name="_GoBack"/>
        <w:bookmarkEnd w:id="0"/>
      </w:tr>
      <w:tr w:rsidR="002721C8">
        <w:trPr>
          <w:trHeight w:val="129"/>
        </w:trPr>
        <w:tc>
          <w:tcPr>
            <w:tcW w:w="5000" w:type="pct"/>
            <w:shd w:val="clear" w:color="auto" w:fill="auto"/>
            <w:noWrap/>
            <w:vAlign w:val="center"/>
          </w:tcPr>
          <w:p w:rsidR="002721C8" w:rsidRDefault="008D01E2"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</w:t>
            </w:r>
            <w:r>
              <w:rPr>
                <w:rFonts w:hint="eastAsia"/>
                <w:color w:val="000000"/>
                <w:sz w:val="18"/>
                <w:szCs w:val="18"/>
              </w:rPr>
              <w:t>、可检测</w:t>
            </w:r>
            <w:r>
              <w:rPr>
                <w:color w:val="000000"/>
                <w:sz w:val="18"/>
                <w:szCs w:val="18"/>
              </w:rPr>
              <w:t>样品种类包括人血及动物</w:t>
            </w:r>
            <w:r>
              <w:rPr>
                <w:rFonts w:hint="eastAsia"/>
                <w:color w:val="000000"/>
                <w:sz w:val="18"/>
                <w:szCs w:val="18"/>
              </w:rPr>
              <w:t>血</w:t>
            </w:r>
            <w:r>
              <w:rPr>
                <w:color w:val="000000"/>
                <w:sz w:val="18"/>
                <w:szCs w:val="18"/>
              </w:rPr>
              <w:t>（</w:t>
            </w:r>
            <w:r>
              <w:rPr>
                <w:rFonts w:hint="eastAsia"/>
                <w:color w:val="000000"/>
                <w:sz w:val="18"/>
                <w:szCs w:val="18"/>
              </w:rPr>
              <w:t>科研</w:t>
            </w:r>
            <w:r>
              <w:rPr>
                <w:color w:val="000000"/>
                <w:sz w:val="18"/>
                <w:szCs w:val="18"/>
              </w:rPr>
              <w:t>）</w:t>
            </w:r>
            <w:r>
              <w:rPr>
                <w:rFonts w:hint="eastAsia"/>
                <w:color w:val="000000"/>
                <w:sz w:val="18"/>
                <w:szCs w:val="18"/>
              </w:rPr>
              <w:t>；</w:t>
            </w:r>
          </w:p>
          <w:p w:rsidR="002721C8" w:rsidRDefault="008D01E2"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  <w:r>
              <w:rPr>
                <w:rFonts w:hint="eastAsia"/>
                <w:color w:val="000000"/>
                <w:sz w:val="18"/>
                <w:szCs w:val="18"/>
              </w:rPr>
              <w:t>、中文操作系统。</w:t>
            </w:r>
          </w:p>
        </w:tc>
      </w:tr>
    </w:tbl>
    <w:p w:rsidR="002721C8" w:rsidRDefault="008D01E2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2.</w:t>
      </w:r>
      <w:r>
        <w:rPr>
          <w:rFonts w:ascii="宋体" w:eastAsia="宋体" w:hAnsi="宋体"/>
          <w:color w:val="000000"/>
          <w:sz w:val="18"/>
        </w:rPr>
        <w:t>对供应商基本要求：</w:t>
      </w:r>
    </w:p>
    <w:p w:rsidR="002721C8" w:rsidRDefault="008D01E2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 xml:space="preserve">2.1 </w:t>
      </w:r>
      <w:r>
        <w:rPr>
          <w:rFonts w:ascii="宋体" w:eastAsia="宋体" w:hAnsi="宋体"/>
          <w:color w:val="000000"/>
          <w:sz w:val="18"/>
        </w:rPr>
        <w:t>中国境内注册的独立法人。</w:t>
      </w:r>
    </w:p>
    <w:p w:rsidR="002721C8" w:rsidRDefault="008D01E2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 xml:space="preserve">2.2 </w:t>
      </w:r>
      <w:r>
        <w:rPr>
          <w:rFonts w:ascii="宋体" w:eastAsia="宋体" w:hAnsi="宋体"/>
          <w:color w:val="000000"/>
          <w:sz w:val="18"/>
        </w:rPr>
        <w:t>不接受联合体投标。</w:t>
      </w:r>
    </w:p>
    <w:p w:rsidR="002721C8" w:rsidRDefault="008D01E2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 xml:space="preserve">2.3 </w:t>
      </w:r>
      <w:r>
        <w:rPr>
          <w:rFonts w:ascii="宋体" w:eastAsia="宋体" w:hAnsi="宋体"/>
          <w:color w:val="000000"/>
          <w:sz w:val="18"/>
        </w:rPr>
        <w:t>必须向北京大学第一医院医学装备处报名，并提供要求的资质文件参加资格预审。</w:t>
      </w:r>
    </w:p>
    <w:p w:rsidR="002721C8" w:rsidRDefault="008D01E2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3.</w:t>
      </w:r>
      <w:r>
        <w:rPr>
          <w:rFonts w:ascii="宋体" w:eastAsia="宋体" w:hAnsi="宋体"/>
          <w:color w:val="000000"/>
          <w:sz w:val="18"/>
        </w:rPr>
        <w:t>供应商报名</w:t>
      </w:r>
    </w:p>
    <w:p w:rsidR="002721C8" w:rsidRDefault="008D01E2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3.1</w:t>
      </w:r>
      <w:r>
        <w:rPr>
          <w:rFonts w:ascii="宋体" w:eastAsia="宋体" w:hAnsi="宋体"/>
          <w:color w:val="000000"/>
          <w:sz w:val="18"/>
        </w:rPr>
        <w:t>供应商需在公示期满后第一个工作日，即</w:t>
      </w:r>
      <w:r>
        <w:rPr>
          <w:rFonts w:ascii="宋体" w:eastAsia="宋体" w:hAnsi="宋体"/>
          <w:color w:val="000000"/>
          <w:sz w:val="18"/>
        </w:rPr>
        <w:t>2021</w:t>
      </w:r>
      <w:r>
        <w:rPr>
          <w:rFonts w:ascii="宋体" w:eastAsia="宋体" w:hAnsi="宋体"/>
          <w:color w:val="000000"/>
          <w:sz w:val="18"/>
        </w:rPr>
        <w:t>/04</w:t>
      </w:r>
      <w:r>
        <w:rPr>
          <w:rFonts w:ascii="宋体" w:eastAsia="宋体" w:hAnsi="宋体"/>
          <w:color w:val="000000"/>
          <w:sz w:val="18"/>
        </w:rPr>
        <w:t>/30</w:t>
      </w:r>
      <w:r>
        <w:rPr>
          <w:rFonts w:ascii="宋体" w:eastAsia="宋体" w:hAnsi="宋体"/>
          <w:color w:val="000000"/>
          <w:sz w:val="18"/>
        </w:rPr>
        <w:t>到北京大学第一医院医学装备处报名。</w:t>
      </w:r>
    </w:p>
    <w:p w:rsidR="002721C8" w:rsidRDefault="008D01E2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3.2</w:t>
      </w:r>
      <w:r>
        <w:rPr>
          <w:rFonts w:ascii="宋体" w:eastAsia="宋体" w:hAnsi="宋体"/>
          <w:color w:val="000000"/>
          <w:sz w:val="18"/>
        </w:rPr>
        <w:t>报名时间：北京时间</w:t>
      </w:r>
      <w:r>
        <w:rPr>
          <w:rFonts w:ascii="宋体" w:eastAsia="宋体" w:hAnsi="宋体" w:hint="eastAsia"/>
          <w:color w:val="000000"/>
          <w:sz w:val="18"/>
        </w:rPr>
        <w:t>下午1</w:t>
      </w:r>
      <w:r>
        <w:rPr>
          <w:rFonts w:ascii="宋体" w:eastAsia="宋体" w:hAnsi="宋体"/>
          <w:color w:val="000000"/>
          <w:sz w:val="18"/>
        </w:rPr>
        <w:t>:30</w:t>
      </w:r>
    </w:p>
    <w:p w:rsidR="002721C8" w:rsidRDefault="008D01E2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3.3</w:t>
      </w:r>
      <w:r>
        <w:rPr>
          <w:rFonts w:ascii="宋体" w:eastAsia="宋体" w:hAnsi="宋体"/>
          <w:color w:val="000000"/>
          <w:sz w:val="18"/>
        </w:rPr>
        <w:t>报名时需提供资格预审要求的供应商资质及相关资料。</w:t>
      </w:r>
    </w:p>
    <w:p w:rsidR="002721C8" w:rsidRDefault="008D01E2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3.4</w:t>
      </w:r>
      <w:r>
        <w:rPr>
          <w:rFonts w:ascii="宋体" w:eastAsia="宋体" w:hAnsi="宋体"/>
          <w:color w:val="000000"/>
          <w:sz w:val="18"/>
        </w:rPr>
        <w:t>资格预审资质要求请点击</w:t>
      </w:r>
      <w:r>
        <w:rPr>
          <w:rFonts w:ascii="宋体" w:eastAsia="宋体" w:hAnsi="宋体"/>
          <w:color w:val="000000"/>
          <w:sz w:val="18"/>
        </w:rPr>
        <w:t xml:space="preserve"> </w:t>
      </w:r>
      <w:r>
        <w:rPr>
          <w:rFonts w:ascii="宋体" w:eastAsia="宋体" w:hAnsi="宋体"/>
          <w:color w:val="000000"/>
          <w:sz w:val="18"/>
        </w:rPr>
        <w:t>北京大学第一医院</w:t>
      </w:r>
      <w:r>
        <w:rPr>
          <w:rFonts w:ascii="宋体" w:eastAsia="宋体" w:hAnsi="宋体"/>
          <w:color w:val="000000"/>
          <w:sz w:val="18"/>
        </w:rPr>
        <w:t>——</w:t>
      </w:r>
      <w:r>
        <w:rPr>
          <w:rFonts w:ascii="宋体" w:eastAsia="宋体" w:hAnsi="宋体"/>
          <w:color w:val="000000"/>
          <w:sz w:val="18"/>
        </w:rPr>
        <w:t>公众入口</w:t>
      </w:r>
      <w:r>
        <w:rPr>
          <w:rFonts w:ascii="宋体" w:eastAsia="宋体" w:hAnsi="宋体"/>
          <w:color w:val="000000"/>
          <w:sz w:val="18"/>
        </w:rPr>
        <w:t>——</w:t>
      </w:r>
      <w:r>
        <w:rPr>
          <w:rFonts w:ascii="宋体" w:eastAsia="宋体" w:hAnsi="宋体"/>
          <w:color w:val="000000"/>
          <w:sz w:val="18"/>
        </w:rPr>
        <w:t>科室介绍</w:t>
      </w:r>
      <w:r>
        <w:rPr>
          <w:rFonts w:ascii="宋体" w:eastAsia="宋体" w:hAnsi="宋体"/>
          <w:color w:val="000000"/>
          <w:sz w:val="18"/>
        </w:rPr>
        <w:t>——</w:t>
      </w:r>
      <w:r>
        <w:rPr>
          <w:rFonts w:ascii="宋体" w:eastAsia="宋体" w:hAnsi="宋体"/>
          <w:color w:val="000000"/>
          <w:sz w:val="18"/>
        </w:rPr>
        <w:t>职能处室</w:t>
      </w:r>
      <w:r>
        <w:rPr>
          <w:rFonts w:ascii="宋体" w:eastAsia="宋体" w:hAnsi="宋体"/>
          <w:color w:val="000000"/>
          <w:sz w:val="18"/>
        </w:rPr>
        <w:t>——</w:t>
      </w:r>
      <w:r>
        <w:rPr>
          <w:rFonts w:ascii="宋体" w:eastAsia="宋体" w:hAnsi="宋体"/>
          <w:color w:val="000000"/>
          <w:sz w:val="18"/>
        </w:rPr>
        <w:t>医学装备处</w:t>
      </w:r>
      <w:r>
        <w:rPr>
          <w:rFonts w:ascii="宋体" w:eastAsia="宋体" w:hAnsi="宋体"/>
          <w:color w:val="000000"/>
          <w:sz w:val="18"/>
        </w:rPr>
        <w:t>——</w:t>
      </w:r>
      <w:r>
        <w:rPr>
          <w:rFonts w:ascii="宋体" w:eastAsia="宋体" w:hAnsi="宋体"/>
          <w:color w:val="000000"/>
          <w:sz w:val="18"/>
        </w:rPr>
        <w:t>招投标专区，自行下载：北京大学第一医院医学装备处论证会资质证明文件要求（仪器设备类）</w:t>
      </w:r>
    </w:p>
    <w:p w:rsidR="002721C8" w:rsidRDefault="008D01E2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4.</w:t>
      </w:r>
      <w:r>
        <w:rPr>
          <w:rFonts w:ascii="宋体" w:eastAsia="宋体" w:hAnsi="宋体"/>
          <w:color w:val="000000"/>
          <w:sz w:val="18"/>
        </w:rPr>
        <w:t>发放采购论证文件</w:t>
      </w:r>
    </w:p>
    <w:p w:rsidR="002721C8" w:rsidRDefault="008D01E2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4.1</w:t>
      </w:r>
      <w:r>
        <w:rPr>
          <w:rFonts w:ascii="宋体" w:eastAsia="宋体" w:hAnsi="宋体"/>
          <w:color w:val="000000"/>
          <w:sz w:val="18"/>
        </w:rPr>
        <w:t>通过资格预审的供应商，将收到资格预审通过通知。同时告知领取采购论证文件的时间及地点。</w:t>
      </w:r>
    </w:p>
    <w:p w:rsidR="002721C8" w:rsidRDefault="008D01E2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5.</w:t>
      </w:r>
      <w:r>
        <w:rPr>
          <w:rFonts w:ascii="宋体" w:eastAsia="宋体" w:hAnsi="宋体"/>
          <w:color w:val="000000"/>
          <w:sz w:val="18"/>
        </w:rPr>
        <w:t>采购论证时间及地点</w:t>
      </w:r>
    </w:p>
    <w:p w:rsidR="002721C8" w:rsidRDefault="008D01E2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5.1</w:t>
      </w:r>
      <w:r>
        <w:rPr>
          <w:rFonts w:ascii="宋体" w:eastAsia="宋体" w:hAnsi="宋体"/>
          <w:color w:val="000000"/>
          <w:sz w:val="18"/>
        </w:rPr>
        <w:t>北京大学第一医院医学装备处将以电话的形式通知供应</w:t>
      </w:r>
      <w:r>
        <w:rPr>
          <w:rFonts w:ascii="宋体" w:eastAsia="宋体" w:hAnsi="宋体"/>
          <w:color w:val="000000"/>
          <w:sz w:val="18"/>
        </w:rPr>
        <w:t>商采购论证时间及地点。</w:t>
      </w:r>
    </w:p>
    <w:p w:rsidR="002721C8" w:rsidRDefault="008D01E2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6.</w:t>
      </w:r>
      <w:r>
        <w:rPr>
          <w:rFonts w:ascii="宋体" w:eastAsia="宋体" w:hAnsi="宋体"/>
          <w:color w:val="000000"/>
          <w:sz w:val="18"/>
        </w:rPr>
        <w:t>北京大学第一医院医学装备处地址及联系方式</w:t>
      </w:r>
    </w:p>
    <w:p w:rsidR="002721C8" w:rsidRDefault="008D01E2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6.1</w:t>
      </w:r>
      <w:r>
        <w:rPr>
          <w:rFonts w:ascii="宋体" w:eastAsia="宋体" w:hAnsi="宋体"/>
          <w:color w:val="000000"/>
          <w:sz w:val="18"/>
        </w:rPr>
        <w:t>地址：北京市西城区西什库大街</w:t>
      </w:r>
      <w:r>
        <w:rPr>
          <w:rFonts w:ascii="宋体" w:eastAsia="宋体" w:hAnsi="宋体"/>
          <w:color w:val="000000"/>
          <w:sz w:val="18"/>
        </w:rPr>
        <w:t>8</w:t>
      </w:r>
      <w:r>
        <w:rPr>
          <w:rFonts w:ascii="宋体" w:eastAsia="宋体" w:hAnsi="宋体"/>
          <w:color w:val="000000"/>
          <w:sz w:val="18"/>
        </w:rPr>
        <w:t>号北京大学第一医院急诊楼二楼</w:t>
      </w:r>
      <w:r>
        <w:rPr>
          <w:rFonts w:ascii="宋体" w:eastAsia="宋体" w:hAnsi="宋体"/>
          <w:color w:val="000000"/>
          <w:sz w:val="18"/>
        </w:rPr>
        <w:t>C2-22</w:t>
      </w:r>
      <w:r>
        <w:rPr>
          <w:rFonts w:ascii="宋体" w:eastAsia="宋体" w:hAnsi="宋体"/>
          <w:color w:val="000000"/>
          <w:sz w:val="18"/>
        </w:rPr>
        <w:t>医学装备处。</w:t>
      </w:r>
    </w:p>
    <w:p w:rsidR="002721C8" w:rsidRDefault="008D01E2">
      <w:pPr>
        <w:spacing w:after="20"/>
        <w:jc w:val="left"/>
        <w:rPr>
          <w:rFonts w:ascii="宋体" w:eastAsia="宋体" w:hAnsi="宋体" w:hint="eastAsia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6.2</w:t>
      </w:r>
      <w:r>
        <w:rPr>
          <w:rFonts w:ascii="宋体" w:eastAsia="宋体" w:hAnsi="宋体"/>
          <w:color w:val="000000"/>
          <w:sz w:val="18"/>
        </w:rPr>
        <w:t>联系人：</w:t>
      </w:r>
      <w:r>
        <w:rPr>
          <w:rFonts w:ascii="宋体" w:eastAsia="宋体" w:hAnsi="宋体" w:hint="eastAsia"/>
          <w:color w:val="000000"/>
          <w:sz w:val="18"/>
        </w:rPr>
        <w:t>李德水</w:t>
      </w:r>
      <w:r>
        <w:rPr>
          <w:rFonts w:ascii="宋体" w:eastAsia="宋体" w:hAnsi="宋体"/>
          <w:color w:val="000000"/>
          <w:sz w:val="18"/>
        </w:rPr>
        <w:t>、赵予涵</w:t>
      </w:r>
    </w:p>
    <w:p w:rsidR="002721C8" w:rsidRDefault="008D01E2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6.3</w:t>
      </w:r>
      <w:r>
        <w:rPr>
          <w:rFonts w:ascii="宋体" w:eastAsia="宋体" w:hAnsi="宋体"/>
          <w:color w:val="000000"/>
          <w:sz w:val="18"/>
        </w:rPr>
        <w:t>联系电话：</w:t>
      </w:r>
      <w:r>
        <w:rPr>
          <w:rFonts w:ascii="宋体" w:eastAsia="宋体" w:hAnsi="宋体"/>
          <w:color w:val="000000"/>
          <w:sz w:val="18"/>
        </w:rPr>
        <w:t>83572231</w:t>
      </w:r>
    </w:p>
    <w:p w:rsidR="002721C8" w:rsidRDefault="008D01E2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6.4</w:t>
      </w:r>
      <w:r>
        <w:rPr>
          <w:rFonts w:ascii="宋体" w:eastAsia="宋体" w:hAnsi="宋体"/>
          <w:color w:val="000000"/>
          <w:sz w:val="18"/>
        </w:rPr>
        <w:t>电子邮箱：</w:t>
      </w:r>
      <w:r>
        <w:rPr>
          <w:rFonts w:ascii="宋体" w:eastAsia="宋体" w:hAnsi="宋体"/>
          <w:color w:val="000000"/>
          <w:sz w:val="18"/>
        </w:rPr>
        <w:t>bdyyyxzb@163.com</w:t>
      </w:r>
    </w:p>
    <w:p w:rsidR="002721C8" w:rsidRDefault="008D01E2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7.</w:t>
      </w:r>
      <w:r>
        <w:rPr>
          <w:rFonts w:ascii="宋体" w:eastAsia="宋体" w:hAnsi="宋体"/>
          <w:color w:val="000000"/>
          <w:sz w:val="18"/>
        </w:rPr>
        <w:t>本项目采购论证公告、修改公告和中标公告将在北京大学第一医院官方网站（</w:t>
      </w:r>
      <w:r>
        <w:rPr>
          <w:rFonts w:ascii="宋体" w:eastAsia="宋体" w:hAnsi="宋体"/>
          <w:color w:val="000000"/>
          <w:sz w:val="18"/>
        </w:rPr>
        <w:t>http://www.pkufh.com</w:t>
      </w:r>
      <w:r>
        <w:rPr>
          <w:rFonts w:ascii="宋体" w:eastAsia="宋体" w:hAnsi="宋体"/>
          <w:color w:val="000000"/>
          <w:sz w:val="18"/>
        </w:rPr>
        <w:t>）上刊登。</w:t>
      </w:r>
    </w:p>
    <w:p w:rsidR="002721C8" w:rsidRDefault="002721C8">
      <w:pPr>
        <w:spacing w:after="20"/>
        <w:jc w:val="left"/>
        <w:rPr>
          <w:rFonts w:ascii="宋体" w:eastAsia="宋体" w:hAnsi="宋体"/>
          <w:color w:val="000000"/>
          <w:sz w:val="18"/>
        </w:rPr>
      </w:pPr>
    </w:p>
    <w:p w:rsidR="002721C8" w:rsidRDefault="002721C8">
      <w:pPr>
        <w:spacing w:after="20"/>
        <w:jc w:val="left"/>
        <w:rPr>
          <w:rFonts w:ascii="宋体" w:eastAsia="宋体" w:hAnsi="宋体"/>
          <w:color w:val="000000"/>
          <w:sz w:val="18"/>
        </w:rPr>
      </w:pPr>
    </w:p>
    <w:p w:rsidR="002721C8" w:rsidRDefault="008D01E2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 xml:space="preserve">                                                          </w:t>
      </w:r>
      <w:r>
        <w:rPr>
          <w:rFonts w:ascii="宋体" w:eastAsia="宋体" w:hAnsi="宋体"/>
          <w:color w:val="000000"/>
          <w:sz w:val="18"/>
        </w:rPr>
        <w:t>北京大学第一医院医学装备处</w:t>
      </w:r>
    </w:p>
    <w:p w:rsidR="002721C8" w:rsidRDefault="008D01E2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 xml:space="preserve">                                                                 2021</w:t>
      </w:r>
      <w:r>
        <w:rPr>
          <w:rFonts w:ascii="宋体" w:eastAsia="宋体" w:hAnsi="宋体" w:hint="eastAsia"/>
          <w:color w:val="000000"/>
          <w:sz w:val="18"/>
        </w:rPr>
        <w:t>年</w:t>
      </w:r>
      <w:r>
        <w:rPr>
          <w:rFonts w:ascii="宋体" w:eastAsia="宋体" w:hAnsi="宋体"/>
          <w:color w:val="000000"/>
          <w:sz w:val="18"/>
        </w:rPr>
        <w:t>4</w:t>
      </w:r>
      <w:r>
        <w:rPr>
          <w:rFonts w:ascii="宋体" w:eastAsia="宋体" w:hAnsi="宋体" w:hint="eastAsia"/>
          <w:color w:val="000000"/>
          <w:sz w:val="18"/>
        </w:rPr>
        <w:t>月</w:t>
      </w:r>
      <w:r>
        <w:rPr>
          <w:rFonts w:ascii="宋体" w:eastAsia="宋体" w:hAnsi="宋体"/>
          <w:color w:val="000000"/>
          <w:sz w:val="18"/>
        </w:rPr>
        <w:t>23</w:t>
      </w:r>
      <w:r>
        <w:rPr>
          <w:rFonts w:ascii="宋体" w:eastAsia="宋体" w:hAnsi="宋体" w:hint="eastAsia"/>
          <w:color w:val="000000"/>
          <w:sz w:val="18"/>
        </w:rPr>
        <w:t>日</w:t>
      </w:r>
    </w:p>
    <w:p w:rsidR="002721C8" w:rsidRDefault="002721C8">
      <w:pPr>
        <w:spacing w:after="180"/>
        <w:rPr>
          <w:rFonts w:ascii="宋体" w:eastAsia="宋体" w:hAnsi="宋体"/>
          <w:b/>
          <w:color w:val="000000"/>
          <w:sz w:val="18"/>
        </w:rPr>
      </w:pPr>
    </w:p>
    <w:sectPr w:rsidR="002721C8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7D8"/>
    <w:rsid w:val="000378DD"/>
    <w:rsid w:val="00216C0E"/>
    <w:rsid w:val="002721C8"/>
    <w:rsid w:val="002B1B02"/>
    <w:rsid w:val="003A1F03"/>
    <w:rsid w:val="00405F2B"/>
    <w:rsid w:val="007F27D8"/>
    <w:rsid w:val="008535EB"/>
    <w:rsid w:val="008B5204"/>
    <w:rsid w:val="008D01E2"/>
    <w:rsid w:val="008F4E86"/>
    <w:rsid w:val="00A514FC"/>
    <w:rsid w:val="00C41F6E"/>
    <w:rsid w:val="00C86897"/>
    <w:rsid w:val="00D32B91"/>
    <w:rsid w:val="00D33820"/>
    <w:rsid w:val="00DD293A"/>
    <w:rsid w:val="00F41A7A"/>
    <w:rsid w:val="0A160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A0AF0D"/>
  <w15:docId w15:val="{255C9568-47EB-4548-B2D9-DDD1D86CC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zhaoyuhan</cp:lastModifiedBy>
  <cp:revision>2</cp:revision>
  <cp:lastPrinted>2020-11-16T07:34:00Z</cp:lastPrinted>
  <dcterms:created xsi:type="dcterms:W3CDTF">2021-04-23T02:04:00Z</dcterms:created>
  <dcterms:modified xsi:type="dcterms:W3CDTF">2021-04-23T02:04:00Z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