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常规染色（</w:t>
      </w:r>
      <w:r>
        <w:rPr>
          <w:rFonts w:hint="eastAsia" w:ascii="宋体" w:hAnsi="宋体" w:eastAsia="宋体"/>
          <w:b/>
          <w:szCs w:val="21"/>
          <w:lang w:val="en-US" w:eastAsia="zh-CN"/>
        </w:rPr>
        <w:t>HE</w:t>
      </w:r>
      <w:r>
        <w:rPr>
          <w:rFonts w:hint="eastAsia" w:ascii="宋体" w:hAnsi="宋体" w:eastAsia="宋体"/>
          <w:b/>
          <w:szCs w:val="21"/>
          <w:lang w:eastAsia="zh-CN"/>
        </w:rPr>
        <w:t>）以及耗材</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常规染色（</w:t>
      </w:r>
      <w:r>
        <w:rPr>
          <w:rFonts w:hint="eastAsia" w:ascii="宋体" w:hAnsi="宋体" w:eastAsia="宋体"/>
          <w:b/>
          <w:szCs w:val="21"/>
          <w:lang w:val="en-US" w:eastAsia="zh-CN"/>
        </w:rPr>
        <w:t>HE</w:t>
      </w:r>
      <w:r>
        <w:rPr>
          <w:rFonts w:hint="eastAsia" w:ascii="宋体" w:hAnsi="宋体" w:eastAsia="宋体"/>
          <w:b/>
          <w:szCs w:val="21"/>
          <w:lang w:eastAsia="zh-CN"/>
        </w:rPr>
        <w:t>）以及耗材</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2021-试剂-Lz-00</w:t>
      </w:r>
      <w:r>
        <w:rPr>
          <w:rFonts w:hint="eastAsia" w:ascii="宋体" w:hAnsi="宋体" w:eastAsia="宋体"/>
          <w:b/>
          <w:bCs/>
          <w:szCs w:val="21"/>
          <w:lang w:val="en-US" w:eastAsia="zh-CN"/>
        </w:rPr>
        <w:t>6</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病理科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4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2332"/>
        <w:gridCol w:w="6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2332"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600" w:type="dxa"/>
          </w:tcPr>
          <w:p>
            <w:pPr>
              <w:spacing w:before="240" w:after="240"/>
              <w:jc w:val="center"/>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2332" w:type="dxa"/>
            <w:shd w:val="clear" w:color="auto" w:fill="auto"/>
            <w:vAlign w:val="center"/>
          </w:tcPr>
          <w:p>
            <w:pPr>
              <w:jc w:val="left"/>
              <w:rPr>
                <w:rFonts w:ascii="宋体" w:hAnsi="宋体" w:eastAsia="宋体" w:cs="宋体"/>
                <w:szCs w:val="21"/>
              </w:rPr>
            </w:pPr>
            <w:r>
              <w:rPr>
                <w:rFonts w:hint="eastAsia" w:ascii="宋体" w:hAnsi="宋体" w:eastAsia="宋体"/>
                <w:szCs w:val="21"/>
              </w:rPr>
              <w:t>常规染色（HE）以及耗材</w:t>
            </w:r>
          </w:p>
        </w:tc>
        <w:tc>
          <w:tcPr>
            <w:tcW w:w="6600"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用于对组织细胞切片及图片中的细胞核和细胞浆进行染色；</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可配合科室现有全自动染色机使用（品牌：</w:t>
            </w:r>
            <w:r>
              <w:rPr>
                <w:rFonts w:hint="eastAsia" w:ascii="宋体" w:hAnsi="宋体" w:eastAsia="宋体" w:cs="宋体"/>
                <w:szCs w:val="21"/>
                <w:lang w:val="en-US" w:eastAsia="zh-CN"/>
              </w:rPr>
              <w:t>Thermo Fisher；型号：Gemini</w:t>
            </w:r>
            <w:r>
              <w:rPr>
                <w:rFonts w:hint="eastAsia" w:ascii="宋体" w:hAnsi="宋体" w:eastAsia="宋体" w:cs="宋体"/>
                <w:szCs w:val="21"/>
                <w:lang w:eastAsia="zh-CN"/>
              </w:rPr>
              <w:t>），也可以用于手工染色</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染色切片留存不褪色时间可达</w:t>
            </w:r>
            <w:r>
              <w:rPr>
                <w:rFonts w:hint="eastAsia" w:ascii="宋体" w:hAnsi="宋体" w:eastAsia="宋体" w:cs="宋体"/>
                <w:szCs w:val="21"/>
                <w:lang w:val="en-US" w:eastAsia="zh-CN"/>
              </w:rPr>
              <w:t>10年以上</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染色结果清晰，背景干净，试剂效价稳定；</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体外诊断试剂。</w:t>
            </w:r>
          </w:p>
        </w:tc>
      </w:tr>
    </w:tbl>
    <w:p>
      <w:pPr>
        <w:spacing w:after="20"/>
        <w:rPr>
          <w:rFonts w:hint="eastAsia" w:ascii="宋体" w:hAnsi="宋体" w:eastAsia="宋体"/>
          <w:szCs w:val="21"/>
        </w:rPr>
      </w:pPr>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3</w:t>
      </w:r>
      <w:r>
        <w:rPr>
          <w:rFonts w:hint="eastAsia" w:ascii="宋体" w:hAnsi="宋体" w:eastAsia="宋体"/>
          <w:szCs w:val="21"/>
        </w:rPr>
        <w:t>月1日到北京大学第一医院医学装备处报名。</w:t>
      </w:r>
    </w:p>
    <w:p>
      <w:pPr>
        <w:spacing w:after="20"/>
        <w:rPr>
          <w:rFonts w:hint="default" w:ascii="宋体" w:hAnsi="宋体" w:eastAsia="宋体"/>
          <w:szCs w:val="21"/>
          <w:lang w:val="en-US" w:eastAsia="zh-CN"/>
        </w:rPr>
      </w:pPr>
      <w:r>
        <w:rPr>
          <w:rFonts w:hint="eastAsia" w:ascii="宋体" w:hAnsi="宋体" w:eastAsia="宋体"/>
          <w:szCs w:val="21"/>
        </w:rPr>
        <w:t>3.2报名时间：北京时间上午</w:t>
      </w:r>
      <w:r>
        <w:rPr>
          <w:rFonts w:hint="eastAsia" w:ascii="宋体" w:hAnsi="宋体" w:eastAsia="宋体"/>
          <w:szCs w:val="21"/>
          <w:lang w:val="en-US" w:eastAsia="zh-CN"/>
        </w:rPr>
        <w:t>9:00</w:t>
      </w:r>
    </w:p>
    <w:p>
      <w:pPr>
        <w:spacing w:after="20"/>
        <w:rPr>
          <w:rFonts w:hint="eastAsia" w:ascii="宋体" w:hAnsi="宋体" w:eastAsia="宋体"/>
          <w:szCs w:val="21"/>
        </w:rPr>
      </w:pPr>
      <w:r>
        <w:rPr>
          <w:rFonts w:hint="eastAsia" w:ascii="宋体" w:hAnsi="宋体" w:eastAsia="宋体"/>
          <w:szCs w:val="21"/>
        </w:rPr>
        <w:t>3.3报名时需提供资格预审要求的供应商资质及相关资料。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w:t>
      </w:r>
      <w:r>
        <w:rPr>
          <w:rFonts w:hint="eastAsia" w:ascii="宋体" w:hAnsi="宋体" w:eastAsia="宋体"/>
          <w:szCs w:val="21"/>
          <w:lang w:eastAsia="zh-CN"/>
        </w:rPr>
        <w:t>二</w:t>
      </w:r>
      <w:r>
        <w:rPr>
          <w:rFonts w:hint="eastAsia" w:ascii="宋体" w:hAnsi="宋体" w:eastAsia="宋体"/>
          <w:szCs w:val="21"/>
        </w:rPr>
        <w:t>楼C2-2</w:t>
      </w:r>
      <w:r>
        <w:rPr>
          <w:rFonts w:hint="eastAsia" w:ascii="宋体" w:hAnsi="宋体" w:eastAsia="宋体"/>
          <w:szCs w:val="21"/>
          <w:lang w:val="en-US" w:eastAsia="zh-CN"/>
        </w:rPr>
        <w:t>2</w:t>
      </w:r>
      <w:r>
        <w:rPr>
          <w:rFonts w:hint="eastAsia" w:ascii="宋体" w:hAnsi="宋体" w:eastAsia="宋体"/>
          <w:szCs w:val="21"/>
        </w:rPr>
        <w:t>医学装备处耗材办公室。</w:t>
      </w:r>
    </w:p>
    <w:p>
      <w:pPr>
        <w:spacing w:after="20"/>
        <w:rPr>
          <w:rFonts w:hint="eastAsia" w:ascii="宋体" w:hAnsi="宋体" w:eastAsia="宋体"/>
          <w:szCs w:val="21"/>
          <w:lang w:val="en-US" w:eastAsia="zh-CN"/>
        </w:rPr>
      </w:pPr>
      <w:r>
        <w:rPr>
          <w:rFonts w:hint="eastAsia" w:ascii="宋体" w:hAnsi="宋体" w:eastAsia="宋体"/>
          <w:szCs w:val="21"/>
        </w:rPr>
        <w:t>6.2联系人</w:t>
      </w:r>
      <w:r>
        <w:rPr>
          <w:rFonts w:hint="eastAsia" w:ascii="宋体" w:hAnsi="宋体" w:eastAsia="宋体"/>
          <w:szCs w:val="21"/>
          <w:lang w:eastAsia="zh-CN"/>
        </w:rPr>
        <w:t>及联系电话</w:t>
      </w:r>
      <w:r>
        <w:rPr>
          <w:rFonts w:hint="eastAsia" w:ascii="宋体" w:hAnsi="宋体" w:eastAsia="宋体"/>
          <w:szCs w:val="21"/>
        </w:rPr>
        <w:t xml:space="preserve">：  </w:t>
      </w:r>
      <w:r>
        <w:rPr>
          <w:rFonts w:hint="eastAsia" w:ascii="宋体" w:hAnsi="宋体" w:eastAsia="宋体"/>
          <w:szCs w:val="21"/>
          <w:lang w:eastAsia="zh-CN"/>
        </w:rPr>
        <w:t>资质审核：冯月</w:t>
      </w:r>
      <w:r>
        <w:rPr>
          <w:rFonts w:hint="eastAsia" w:ascii="宋体" w:hAnsi="宋体" w:eastAsia="宋体"/>
          <w:szCs w:val="21"/>
          <w:lang w:val="en-US" w:eastAsia="zh-CN"/>
        </w:rPr>
        <w:t>83572275； 咨询：</w:t>
      </w:r>
      <w:r>
        <w:rPr>
          <w:rFonts w:hint="eastAsia" w:ascii="宋体" w:hAnsi="宋体" w:eastAsia="宋体"/>
          <w:szCs w:val="21"/>
        </w:rPr>
        <w:t>孟祥辉</w:t>
      </w:r>
      <w:r>
        <w:rPr>
          <w:rFonts w:hint="eastAsia" w:ascii="宋体" w:hAnsi="宋体" w:eastAsia="宋体"/>
          <w:szCs w:val="21"/>
          <w:lang w:val="en-US" w:eastAsia="zh-CN"/>
        </w:rPr>
        <w:t xml:space="preserve"> 83575115</w:t>
      </w:r>
    </w:p>
    <w:p>
      <w:pPr>
        <w:spacing w:after="20"/>
        <w:ind w:firstLine="2310" w:firstLineChars="1100"/>
        <w:rPr>
          <w:rFonts w:hint="eastAsia" w:ascii="宋体" w:hAnsi="宋体" w:eastAsia="宋体"/>
          <w:szCs w:val="21"/>
          <w:lang w:val="en-US" w:eastAsia="zh-CN"/>
        </w:rPr>
      </w:pPr>
      <w:r>
        <w:rPr>
          <w:rFonts w:hint="eastAsia" w:ascii="宋体" w:hAnsi="宋体" w:eastAsia="宋体"/>
          <w:szCs w:val="21"/>
        </w:rPr>
        <w:t xml:space="preserve"> </w:t>
      </w:r>
      <w:r>
        <w:rPr>
          <w:rFonts w:hint="eastAsia" w:ascii="宋体" w:hAnsi="宋体" w:eastAsia="宋体"/>
          <w:szCs w:val="21"/>
          <w:lang w:val="en-US" w:eastAsia="zh-CN"/>
        </w:rPr>
        <w:t xml:space="preserve">                                </w:t>
      </w:r>
      <w:r>
        <w:rPr>
          <w:rFonts w:hint="eastAsia" w:ascii="宋体" w:hAnsi="宋体" w:eastAsia="宋体"/>
          <w:szCs w:val="21"/>
        </w:rPr>
        <w:t>谭艳芬</w:t>
      </w:r>
      <w:r>
        <w:rPr>
          <w:rFonts w:hint="eastAsia" w:ascii="宋体" w:hAnsi="宋体" w:eastAsia="宋体"/>
          <w:szCs w:val="21"/>
          <w:lang w:val="en-US" w:eastAsia="zh-CN"/>
        </w:rPr>
        <w:t xml:space="preserve"> </w:t>
      </w:r>
      <w:r>
        <w:rPr>
          <w:rFonts w:hint="eastAsia" w:ascii="宋体" w:hAnsi="宋体" w:eastAsia="宋体"/>
          <w:szCs w:val="21"/>
        </w:rPr>
        <w:t>8357</w:t>
      </w:r>
      <w:r>
        <w:rPr>
          <w:rFonts w:hint="eastAsia" w:ascii="宋体" w:hAnsi="宋体" w:eastAsia="宋体"/>
          <w:szCs w:val="21"/>
          <w:lang w:val="en-US" w:eastAsia="zh-CN"/>
        </w:rPr>
        <w:t>2637</w:t>
      </w:r>
    </w:p>
    <w:p>
      <w:pPr>
        <w:spacing w:after="20"/>
        <w:rPr>
          <w:rFonts w:hint="eastAsia" w:ascii="宋体" w:hAnsi="宋体" w:eastAsia="宋体"/>
          <w:szCs w:val="21"/>
        </w:rPr>
      </w:pPr>
      <w:r>
        <w:rPr>
          <w:rFonts w:hint="eastAsia" w:ascii="宋体" w:hAnsi="宋体" w:eastAsia="宋体"/>
          <w:szCs w:val="21"/>
        </w:rPr>
        <w:t>6.</w:t>
      </w:r>
      <w:r>
        <w:rPr>
          <w:rFonts w:hint="eastAsia" w:ascii="宋体" w:hAnsi="宋体" w:eastAsia="宋体"/>
          <w:szCs w:val="21"/>
          <w:lang w:val="en-US" w:eastAsia="zh-CN"/>
        </w:rPr>
        <w:t>3</w:t>
      </w:r>
      <w:r>
        <w:rPr>
          <w:rFonts w:hint="eastAsia" w:ascii="宋体" w:hAnsi="宋体" w:eastAsia="宋体"/>
          <w:szCs w:val="21"/>
        </w:rPr>
        <w:t>电子邮箱：HCGL5258@163.com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cs="Times New Roman"/>
          <w:b/>
          <w:sz w:val="28"/>
          <w:szCs w:val="21"/>
        </w:rPr>
      </w:pPr>
      <w:r>
        <w:rPr>
          <w:rFonts w:hint="eastAsia" w:ascii="宋体" w:hAnsi="宋体" w:eastAsia="宋体"/>
          <w:szCs w:val="21"/>
        </w:rPr>
        <w:t xml:space="preserve">                                                                    2020年</w:t>
      </w:r>
      <w:r>
        <w:rPr>
          <w:rFonts w:hint="eastAsia" w:ascii="宋体" w:hAnsi="宋体" w:eastAsia="宋体"/>
          <w:szCs w:val="21"/>
          <w:lang w:val="en-US" w:eastAsia="zh-CN"/>
        </w:rPr>
        <w:t>2</w:t>
      </w:r>
      <w:r>
        <w:rPr>
          <w:rFonts w:hint="eastAsia" w:ascii="宋体" w:hAnsi="宋体" w:eastAsia="宋体"/>
          <w:szCs w:val="21"/>
        </w:rPr>
        <w:t>月</w:t>
      </w:r>
      <w:r>
        <w:rPr>
          <w:rFonts w:hint="eastAsia" w:ascii="宋体" w:hAnsi="宋体" w:eastAsia="宋体"/>
          <w:szCs w:val="21"/>
          <w:lang w:val="en-US" w:eastAsia="zh-CN"/>
        </w:rPr>
        <w:t>24</w:t>
      </w:r>
      <w:r>
        <w:rPr>
          <w:rFonts w:hint="eastAsia" w:ascii="宋体" w:hAnsi="宋体" w:eastAsia="宋体"/>
          <w:szCs w:val="21"/>
        </w:rPr>
        <w:t>日</w:t>
      </w:r>
      <w:bookmarkStart w:id="0" w:name="_GoBack"/>
      <w:bookmarkEnd w:id="0"/>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07776FCB"/>
    <w:rsid w:val="08784A18"/>
    <w:rsid w:val="11E329F5"/>
    <w:rsid w:val="12B17FE6"/>
    <w:rsid w:val="1313789D"/>
    <w:rsid w:val="189E0940"/>
    <w:rsid w:val="1D382E17"/>
    <w:rsid w:val="1D611B88"/>
    <w:rsid w:val="1EE25EDE"/>
    <w:rsid w:val="1F324D2A"/>
    <w:rsid w:val="1F7E03C6"/>
    <w:rsid w:val="21F549B1"/>
    <w:rsid w:val="235C7D39"/>
    <w:rsid w:val="244A7440"/>
    <w:rsid w:val="25520C41"/>
    <w:rsid w:val="25EF06FB"/>
    <w:rsid w:val="2609216F"/>
    <w:rsid w:val="265703CB"/>
    <w:rsid w:val="2A2F703C"/>
    <w:rsid w:val="2C3F3904"/>
    <w:rsid w:val="2D173E54"/>
    <w:rsid w:val="2D237A6A"/>
    <w:rsid w:val="30B46BF2"/>
    <w:rsid w:val="311C1E06"/>
    <w:rsid w:val="315718FB"/>
    <w:rsid w:val="332A387A"/>
    <w:rsid w:val="3CEB2928"/>
    <w:rsid w:val="44BC4198"/>
    <w:rsid w:val="45C11DF6"/>
    <w:rsid w:val="48FB60AA"/>
    <w:rsid w:val="4B4E1AF7"/>
    <w:rsid w:val="4B5676AC"/>
    <w:rsid w:val="56572D2A"/>
    <w:rsid w:val="56B42F50"/>
    <w:rsid w:val="576B7233"/>
    <w:rsid w:val="58C55F9E"/>
    <w:rsid w:val="5B0D6246"/>
    <w:rsid w:val="5E430272"/>
    <w:rsid w:val="5EC6180B"/>
    <w:rsid w:val="5F4C7F51"/>
    <w:rsid w:val="64CA2FF6"/>
    <w:rsid w:val="6612707B"/>
    <w:rsid w:val="6A4D6CF4"/>
    <w:rsid w:val="6B914375"/>
    <w:rsid w:val="6CC071A4"/>
    <w:rsid w:val="6DFE38B0"/>
    <w:rsid w:val="6F5D6B7D"/>
    <w:rsid w:val="7C2447AA"/>
    <w:rsid w:val="7CF71B94"/>
    <w:rsid w:val="7E0015BA"/>
    <w:rsid w:val="7EAE5B99"/>
    <w:rsid w:val="7EE17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0</TotalTime>
  <ScaleCrop>false</ScaleCrop>
  <LinksUpToDate>false</LinksUpToDate>
  <CharactersWithSpaces>1084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2020-11-04T09:26:00Z</cp:lastPrinted>
  <dcterms:modified xsi:type="dcterms:W3CDTF">2021-02-24T08:07:05Z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