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“紫杉醇释放冠脉球囊扩张导管”采购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“紫杉醇释放冠脉球囊扩张导管”</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2021-耗材-Lz-010</w:t>
      </w:r>
      <w:r>
        <w:rPr>
          <w:rFonts w:hint="eastAsia" w:ascii="宋体" w:hAnsi="宋体" w:eastAsia="宋体"/>
          <w:b/>
          <w:bCs/>
          <w:szCs w:val="21"/>
          <w:lang w:eastAsia="zh-CN"/>
        </w:rPr>
        <w:t>（</w:t>
      </w:r>
      <w:r>
        <w:rPr>
          <w:rFonts w:hint="eastAsia" w:ascii="宋体" w:hAnsi="宋体" w:eastAsia="宋体"/>
          <w:b/>
          <w:bCs/>
          <w:szCs w:val="21"/>
          <w:lang w:val="en-US" w:eastAsia="zh-CN"/>
        </w:rPr>
        <w:t>2</w:t>
      </w:r>
      <w:r>
        <w:rPr>
          <w:rFonts w:hint="eastAsia" w:ascii="宋体" w:hAnsi="宋体" w:eastAsia="宋体"/>
          <w:b/>
          <w:bCs/>
          <w:szCs w:val="21"/>
          <w:lang w:eastAsia="zh-CN"/>
        </w:rPr>
        <w:t>）</w:t>
      </w:r>
    </w:p>
    <w:p>
      <w:pPr>
        <w:spacing w:after="20"/>
        <w:jc w:val="left"/>
        <w:rPr>
          <w:rFonts w:hint="eastAsia" w:ascii="宋体" w:hAnsi="宋体" w:eastAsia="宋体"/>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心血管内科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紫杉醇释放冠脉球囊扩张导管</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适用于复杂支架内再狭窄、迂曲成角病变、血管远端病变的治疗；</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球囊涂覆紫杉醇药物；</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头端外径和最小通过外径小，可顺利通过复杂病变；</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包含如下球囊规格的产品——直径：2.0-4.0mm；长度15-30mm；</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1</w:t>
      </w:r>
      <w:r>
        <w:rPr>
          <w:rFonts w:hint="eastAsia" w:ascii="宋体" w:hAnsi="宋体" w:eastAsia="宋体"/>
          <w:szCs w:val="21"/>
        </w:rPr>
        <w:t>年1月</w:t>
      </w:r>
      <w:r>
        <w:rPr>
          <w:rFonts w:hint="eastAsia" w:ascii="宋体" w:hAnsi="宋体" w:eastAsia="宋体"/>
          <w:szCs w:val="21"/>
          <w:lang w:val="en-US" w:eastAsia="zh-CN"/>
        </w:rPr>
        <w:t>22</w:t>
      </w:r>
      <w:r>
        <w:rPr>
          <w:rFonts w:hint="eastAsia" w:ascii="宋体" w:hAnsi="宋体" w:eastAsia="宋体"/>
          <w:szCs w:val="21"/>
        </w:rPr>
        <w:t>日到北京大学第一医院医学装备处报名。</w:t>
      </w:r>
    </w:p>
    <w:p>
      <w:pPr>
        <w:spacing w:after="20"/>
        <w:rPr>
          <w:rFonts w:hint="eastAsia" w:ascii="宋体" w:hAnsi="宋体" w:eastAsia="宋体"/>
          <w:szCs w:val="21"/>
        </w:rPr>
      </w:pPr>
      <w:r>
        <w:rPr>
          <w:rFonts w:hint="eastAsia" w:ascii="宋体" w:hAnsi="宋体" w:eastAsia="宋体"/>
          <w:szCs w:val="21"/>
        </w:rPr>
        <w:t>3.2报名时间：北京时间上午8:30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北京大学第一医院——公众入口——科室介绍——职能处室——医学装备处——招投标专区，自行下载：北京大学第一医院医学装备处论证会资质证明文件要求2020（耗材类）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6.2联系人：   孟祥辉   谭艳芬</w:t>
      </w:r>
    </w:p>
    <w:p>
      <w:pPr>
        <w:spacing w:after="20"/>
        <w:rPr>
          <w:rFonts w:hint="eastAsia" w:ascii="宋体" w:hAnsi="宋体" w:eastAsia="宋体"/>
          <w:szCs w:val="21"/>
        </w:rPr>
      </w:pPr>
      <w:r>
        <w:rPr>
          <w:rFonts w:hint="eastAsia" w:ascii="宋体" w:hAnsi="宋体" w:eastAsia="宋体"/>
          <w:szCs w:val="21"/>
        </w:rPr>
        <w:t>6.3联系电话：83575086；83575443</w:t>
      </w:r>
    </w:p>
    <w:p>
      <w:pPr>
        <w:spacing w:after="20"/>
        <w:rPr>
          <w:rFonts w:hint="eastAsia" w:ascii="宋体" w:hAnsi="宋体" w:eastAsia="宋体"/>
          <w:szCs w:val="21"/>
        </w:rPr>
      </w:pPr>
      <w:r>
        <w:rPr>
          <w:rFonts w:hint="eastAsia" w:ascii="宋体" w:hAnsi="宋体" w:eastAsia="宋体"/>
          <w:szCs w:val="21"/>
        </w:rPr>
        <w:t>6.4电子邮箱：HCGL5258@163.com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1</w:t>
      </w:r>
      <w:r>
        <w:rPr>
          <w:rFonts w:hint="eastAsia" w:ascii="宋体" w:hAnsi="宋体" w:eastAsia="宋体"/>
          <w:szCs w:val="21"/>
        </w:rPr>
        <w:t>月</w:t>
      </w:r>
      <w:r>
        <w:rPr>
          <w:rFonts w:hint="eastAsia" w:ascii="宋体" w:hAnsi="宋体" w:eastAsia="宋体"/>
          <w:szCs w:val="21"/>
          <w:lang w:val="en-US" w:eastAsia="zh-CN"/>
        </w:rPr>
        <w:t>21</w:t>
      </w:r>
      <w:r>
        <w:rPr>
          <w:rFonts w:hint="eastAsia" w:ascii="宋体" w:hAnsi="宋体" w:eastAsia="宋体"/>
          <w:szCs w:val="21"/>
        </w:rPr>
        <w:t>日</w:t>
      </w:r>
    </w:p>
    <w:p>
      <w:pPr>
        <w:spacing w:after="20"/>
        <w:rPr>
          <w:rFonts w:hint="eastAsia" w:ascii="宋体" w:hAnsi="宋体" w:eastAsia="宋体"/>
          <w:szCs w:val="21"/>
          <w:lang w:val="en-US"/>
        </w:rPr>
      </w:pPr>
      <w:bookmarkStart w:id="0" w:name="_GoBack"/>
      <w:bookmarkEnd w:id="0"/>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915DC"/>
    <w:rsid w:val="0C617ED3"/>
    <w:rsid w:val="0E337630"/>
    <w:rsid w:val="20287728"/>
    <w:rsid w:val="225C1658"/>
    <w:rsid w:val="25D25F42"/>
    <w:rsid w:val="26C43BB8"/>
    <w:rsid w:val="2D012AC0"/>
    <w:rsid w:val="2E3B1F9E"/>
    <w:rsid w:val="31651E0A"/>
    <w:rsid w:val="31794195"/>
    <w:rsid w:val="332A387A"/>
    <w:rsid w:val="36CE403F"/>
    <w:rsid w:val="38DF31EB"/>
    <w:rsid w:val="3D43120E"/>
    <w:rsid w:val="410840D3"/>
    <w:rsid w:val="416D4904"/>
    <w:rsid w:val="44EF2309"/>
    <w:rsid w:val="45162E18"/>
    <w:rsid w:val="45331138"/>
    <w:rsid w:val="4D254A48"/>
    <w:rsid w:val="4F8E6D2E"/>
    <w:rsid w:val="51F65C6F"/>
    <w:rsid w:val="52097231"/>
    <w:rsid w:val="52E007C4"/>
    <w:rsid w:val="59B26BDA"/>
    <w:rsid w:val="5ACD46E2"/>
    <w:rsid w:val="5B0D6246"/>
    <w:rsid w:val="5B8F09F9"/>
    <w:rsid w:val="5E180838"/>
    <w:rsid w:val="607C6264"/>
    <w:rsid w:val="65C725EA"/>
    <w:rsid w:val="674A67DF"/>
    <w:rsid w:val="6750596A"/>
    <w:rsid w:val="688E6253"/>
    <w:rsid w:val="6DC50965"/>
    <w:rsid w:val="72A91547"/>
    <w:rsid w:val="738F3B25"/>
    <w:rsid w:val="73FF3395"/>
    <w:rsid w:val="746C471C"/>
    <w:rsid w:val="7975556A"/>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0</TotalTime>
  <ScaleCrop>false</ScaleCrop>
  <LinksUpToDate>false</LinksUpToDate>
  <CharactersWithSpaces>2115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2020-12-03T02:24:00Z</cp:lastPrinted>
  <dcterms:modified xsi:type="dcterms:W3CDTF">2021-01-21T05:40:52Z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