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电极导管</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“电极导管”</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2021-耗材-Lz-004</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消化内科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电极导管</w:t>
            </w:r>
          </w:p>
        </w:tc>
        <w:tc>
          <w:tcPr>
            <w:tcW w:w="2151"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胃肠动力学检查系统</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w:t>
            </w:r>
            <w:r>
              <w:rPr>
                <w:rFonts w:hint="eastAsia" w:ascii="宋体" w:hAnsi="宋体" w:eastAsia="宋体" w:cs="宋体"/>
                <w:sz w:val="21"/>
                <w:szCs w:val="22"/>
                <w:lang w:val="en-US" w:eastAsia="zh-CN"/>
              </w:rPr>
              <w:t>GIVEN</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型号：A100</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与</w:t>
            </w:r>
            <w:r>
              <w:rPr>
                <w:rFonts w:hint="eastAsia" w:ascii="宋体" w:hAnsi="宋体" w:eastAsia="宋体" w:cs="宋体"/>
                <w:sz w:val="21"/>
                <w:szCs w:val="22"/>
                <w:lang w:val="en-US" w:eastAsia="zh-CN"/>
              </w:rPr>
              <w:t>胃肠动力学检查系统配合使用</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适用于检测肛门直肠的压力值，评估直肠和肛门括约肌功能</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压力测量范围：0至800毫米汞柱；</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压力校准范围：0至300毫米汞柱；</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具有高分辨率测压通道，每组通道有环绕测压点；</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w:t>
      </w:r>
      <w:r>
        <w:rPr>
          <w:rFonts w:hint="eastAsia" w:ascii="宋体" w:hAnsi="宋体" w:eastAsia="宋体"/>
          <w:szCs w:val="21"/>
          <w:lang w:val="en-US" w:eastAsia="zh-CN"/>
        </w:rPr>
        <w:t>21</w:t>
      </w:r>
      <w:r>
        <w:rPr>
          <w:rFonts w:ascii="宋体" w:hAnsi="宋体" w:eastAsia="宋体"/>
          <w:szCs w:val="21"/>
        </w:rPr>
        <w:t>年</w:t>
      </w:r>
      <w:r>
        <w:rPr>
          <w:rFonts w:hint="eastAsia" w:ascii="宋体" w:hAnsi="宋体" w:eastAsia="宋体"/>
          <w:szCs w:val="21"/>
          <w:lang w:val="en-US" w:eastAsia="zh-CN"/>
        </w:rPr>
        <w:t>1</w:t>
      </w:r>
      <w:r>
        <w:rPr>
          <w:rFonts w:ascii="宋体" w:hAnsi="宋体" w:eastAsia="宋体"/>
          <w:szCs w:val="21"/>
        </w:rPr>
        <w:t>月</w:t>
      </w:r>
      <w:r>
        <w:rPr>
          <w:rFonts w:hint="eastAsia" w:ascii="宋体" w:hAnsi="宋体" w:eastAsia="宋体"/>
          <w:szCs w:val="21"/>
          <w:lang w:val="en-US" w:eastAsia="zh-CN"/>
        </w:rPr>
        <w:t>13</w:t>
      </w:r>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上午8:</w:t>
      </w:r>
      <w:r>
        <w:rPr>
          <w:rFonts w:ascii="宋体" w:hAnsi="宋体" w:eastAsia="宋体"/>
          <w:szCs w:val="21"/>
        </w:rPr>
        <w:t>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21</w:t>
      </w:r>
      <w:r>
        <w:rPr>
          <w:rFonts w:ascii="宋体" w:hAnsi="宋体" w:eastAsia="宋体"/>
          <w:szCs w:val="21"/>
        </w:rPr>
        <w:t>年</w:t>
      </w:r>
      <w:r>
        <w:rPr>
          <w:rFonts w:hint="eastAsia" w:ascii="宋体" w:hAnsi="宋体" w:eastAsia="宋体"/>
          <w:szCs w:val="21"/>
          <w:lang w:val="en-US" w:eastAsia="zh-CN"/>
        </w:rPr>
        <w:t>1</w:t>
      </w:r>
      <w:r>
        <w:rPr>
          <w:rFonts w:ascii="宋体" w:hAnsi="宋体" w:eastAsia="宋体"/>
          <w:szCs w:val="21"/>
        </w:rPr>
        <w:t>月</w:t>
      </w:r>
      <w:r>
        <w:rPr>
          <w:rFonts w:hint="eastAsia" w:ascii="宋体" w:hAnsi="宋体" w:eastAsia="宋体"/>
          <w:szCs w:val="21"/>
        </w:rPr>
        <w:t xml:space="preserve"> </w:t>
      </w:r>
      <w:r>
        <w:rPr>
          <w:rFonts w:hint="eastAsia" w:ascii="宋体" w:hAnsi="宋体" w:eastAsia="宋体"/>
          <w:szCs w:val="21"/>
          <w:lang w:val="en-US" w:eastAsia="zh-CN"/>
        </w:rPr>
        <w:t>11</w:t>
      </w:r>
      <w:bookmarkStart w:id="0" w:name="_GoBack"/>
      <w:bookmarkEnd w:id="0"/>
      <w:r>
        <w:rPr>
          <w:rFonts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08784A18"/>
    <w:rsid w:val="11E329F5"/>
    <w:rsid w:val="12B17FE6"/>
    <w:rsid w:val="189E0940"/>
    <w:rsid w:val="1D382E17"/>
    <w:rsid w:val="1D611B88"/>
    <w:rsid w:val="1EE25EDE"/>
    <w:rsid w:val="1F324D2A"/>
    <w:rsid w:val="1F7E03C6"/>
    <w:rsid w:val="235C7D39"/>
    <w:rsid w:val="244A7440"/>
    <w:rsid w:val="25520C41"/>
    <w:rsid w:val="25EF06FB"/>
    <w:rsid w:val="2609216F"/>
    <w:rsid w:val="265703CB"/>
    <w:rsid w:val="2C3F3904"/>
    <w:rsid w:val="30B46BF2"/>
    <w:rsid w:val="311C1E06"/>
    <w:rsid w:val="315718FB"/>
    <w:rsid w:val="332A387A"/>
    <w:rsid w:val="44BC4198"/>
    <w:rsid w:val="45C11DF6"/>
    <w:rsid w:val="48D001A2"/>
    <w:rsid w:val="48FB60AA"/>
    <w:rsid w:val="4B4E1AF7"/>
    <w:rsid w:val="4B5676AC"/>
    <w:rsid w:val="56572D2A"/>
    <w:rsid w:val="576B7233"/>
    <w:rsid w:val="5B0D6246"/>
    <w:rsid w:val="5EC6180B"/>
    <w:rsid w:val="5F4C7F51"/>
    <w:rsid w:val="64CA2FF6"/>
    <w:rsid w:val="6612707B"/>
    <w:rsid w:val="6A4D6CF4"/>
    <w:rsid w:val="6DFE38B0"/>
    <w:rsid w:val="6F5D6B7D"/>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1</TotalTime>
  <ScaleCrop>false</ScaleCrop>
  <LinksUpToDate>false</LinksUpToDate>
  <CharactersWithSpaces>1084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水</cp:lastModifiedBy>
  <cp:lastPrinted>2020-11-04T09:26:00Z</cp:lastPrinted>
  <dcterms:modified xsi:type="dcterms:W3CDTF">2021-01-11T06:36:14Z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