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经皮氧分压电极及附件（电极膜套装，固定环套装）</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经皮氧分压电极及附件（电极膜套装，固定环套装）</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ascii="宋体" w:hAnsi="宋体" w:eastAsia="宋体"/>
          <w:b/>
          <w:bCs/>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2020-耗材-Lz-067</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整形烧伤外科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603"/>
        <w:gridCol w:w="2265"/>
        <w:gridCol w:w="5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603"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265" w:type="dxa"/>
          </w:tcPr>
          <w:p>
            <w:pPr>
              <w:spacing w:before="240" w:after="240"/>
              <w:jc w:val="center"/>
              <w:rPr>
                <w:rFonts w:ascii="宋体" w:hAnsi="宋体" w:eastAsia="宋体" w:cs="宋体"/>
                <w:szCs w:val="21"/>
              </w:rPr>
            </w:pPr>
            <w:r>
              <w:rPr>
                <w:rFonts w:hint="eastAsia" w:ascii="宋体" w:hAnsi="宋体" w:eastAsia="宋体" w:cs="宋体"/>
                <w:szCs w:val="21"/>
              </w:rPr>
              <w:t>专机专用-设备名称</w:t>
            </w:r>
          </w:p>
        </w:tc>
        <w:tc>
          <w:tcPr>
            <w:tcW w:w="5298"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603" w:type="dxa"/>
            <w:shd w:val="clear" w:color="auto" w:fill="auto"/>
            <w:vAlign w:val="center"/>
          </w:tcPr>
          <w:p>
            <w:pPr>
              <w:jc w:val="left"/>
              <w:rPr>
                <w:rFonts w:ascii="宋体" w:hAnsi="宋体" w:eastAsia="宋体" w:cs="宋体"/>
                <w:szCs w:val="21"/>
              </w:rPr>
            </w:pPr>
            <w:r>
              <w:rPr>
                <w:rFonts w:hint="eastAsia" w:ascii="宋体" w:hAnsi="宋体" w:eastAsia="宋体"/>
                <w:szCs w:val="21"/>
              </w:rPr>
              <w:t>经皮氧分压电极及附件（电极膜套装，固定环套装）</w:t>
            </w:r>
          </w:p>
        </w:tc>
        <w:tc>
          <w:tcPr>
            <w:tcW w:w="2265"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经皮监测仪</w:t>
            </w:r>
          </w:p>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品牌：Radiometer Medical Aps</w:t>
            </w:r>
          </w:p>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型号：TCM-400</w:t>
            </w:r>
          </w:p>
        </w:tc>
        <w:tc>
          <w:tcPr>
            <w:tcW w:w="5298" w:type="dxa"/>
          </w:tcPr>
          <w:p>
            <w:pPr>
              <w:pStyle w:val="15"/>
              <w:numPr>
                <w:ilvl w:val="0"/>
                <w:numId w:val="0"/>
              </w:numPr>
              <w:ind w:leftChars="0"/>
              <w:rPr>
                <w:rFonts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与医院现有设备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0"/>
              </w:numPr>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2、可通过无创方法连续检测病人的经皮氧分压（tcpO</w:t>
            </w:r>
            <w:r>
              <w:rPr>
                <w:rFonts w:hint="eastAsia" w:ascii="宋体" w:hAnsi="宋体" w:eastAsia="宋体" w:cs="宋体"/>
                <w:szCs w:val="21"/>
                <w:vertAlign w:val="subscript"/>
                <w:lang w:val="en-US" w:eastAsia="zh-CN"/>
              </w:rPr>
              <w:t>2</w:t>
            </w:r>
            <w:r>
              <w:rPr>
                <w:rFonts w:hint="eastAsia" w:ascii="宋体" w:hAnsi="宋体" w:eastAsia="宋体" w:cs="宋体"/>
                <w:szCs w:val="21"/>
                <w:lang w:val="en-US" w:eastAsia="zh-CN"/>
              </w:rPr>
              <w:t>）；</w:t>
            </w:r>
          </w:p>
          <w:p>
            <w:pPr>
              <w:pStyle w:val="15"/>
              <w:numPr>
                <w:ilvl w:val="0"/>
                <w:numId w:val="0"/>
              </w:numPr>
              <w:ind w:leftChars="0"/>
              <w:rPr>
                <w:rFonts w:hint="default" w:ascii="宋体" w:hAnsi="宋体" w:eastAsia="宋体" w:cs="宋体"/>
                <w:szCs w:val="21"/>
                <w:lang w:val="en-US" w:eastAsia="zh-CN"/>
              </w:rPr>
            </w:pPr>
            <w:r>
              <w:rPr>
                <w:rFonts w:hint="eastAsia" w:ascii="宋体" w:hAnsi="宋体" w:eastAsia="宋体" w:cs="宋体"/>
                <w:szCs w:val="21"/>
                <w:lang w:val="en-US" w:eastAsia="zh-CN"/>
              </w:rPr>
              <w:t>3、可用于发现血管病变、糖尿病足的发生以及发展程度；</w:t>
            </w:r>
            <w:bookmarkStart w:id="0" w:name="_GoBack"/>
            <w:bookmarkEnd w:id="0"/>
          </w:p>
          <w:p>
            <w:pPr>
              <w:pStyle w:val="15"/>
              <w:numPr>
                <w:ilvl w:val="0"/>
                <w:numId w:val="0"/>
              </w:numPr>
              <w:ind w:leftChars="0"/>
              <w:rPr>
                <w:rFonts w:hint="default" w:ascii="宋体" w:hAnsi="宋体" w:eastAsia="宋体" w:cs="宋体"/>
                <w:szCs w:val="21"/>
                <w:lang w:val="en-US" w:eastAsia="zh-CN"/>
              </w:rPr>
            </w:pPr>
            <w:r>
              <w:rPr>
                <w:rFonts w:hint="eastAsia" w:ascii="宋体" w:hAnsi="宋体" w:eastAsia="宋体" w:cs="宋体"/>
                <w:szCs w:val="21"/>
                <w:lang w:val="en-US" w:eastAsia="zh-CN"/>
              </w:rPr>
              <w:t>3.</w:t>
            </w:r>
            <w:r>
              <w:rPr>
                <w:rFonts w:hint="eastAsia" w:ascii="宋体" w:hAnsi="宋体" w:eastAsia="宋体" w:cs="宋体"/>
                <w:szCs w:val="21"/>
                <w:lang w:eastAsia="zh-CN"/>
              </w:rPr>
              <w:t>规格型号齐全。</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rPr>
        <w:t>1</w:t>
      </w:r>
      <w:r>
        <w:rPr>
          <w:rFonts w:hint="eastAsia" w:ascii="宋体" w:hAnsi="宋体" w:eastAsia="宋体"/>
          <w:szCs w:val="21"/>
          <w:lang w:val="en-US" w:eastAsia="zh-CN"/>
        </w:rPr>
        <w:t>2</w:t>
      </w:r>
      <w:r>
        <w:rPr>
          <w:rFonts w:ascii="宋体" w:hAnsi="宋体" w:eastAsia="宋体"/>
          <w:szCs w:val="21"/>
        </w:rPr>
        <w:t>月</w:t>
      </w:r>
      <w:r>
        <w:rPr>
          <w:rFonts w:hint="eastAsia" w:ascii="宋体" w:hAnsi="宋体" w:eastAsia="宋体"/>
          <w:szCs w:val="21"/>
          <w:lang w:val="en-US" w:eastAsia="zh-CN"/>
        </w:rPr>
        <w:t>7</w:t>
      </w:r>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9</w:t>
      </w:r>
      <w:r>
        <w:rPr>
          <w:rFonts w:hint="eastAsia" w:ascii="宋体" w:hAnsi="宋体" w:eastAsia="宋体"/>
          <w:szCs w:val="21"/>
        </w:rPr>
        <w:t>:</w:t>
      </w:r>
      <w:r>
        <w:rPr>
          <w:rFonts w:hint="eastAsia" w:ascii="宋体" w:hAnsi="宋体" w:eastAsia="宋体"/>
          <w:szCs w:val="21"/>
          <w:lang w:val="en-US" w:eastAsia="zh-CN"/>
        </w:rPr>
        <w:t>0</w:t>
      </w:r>
      <w:r>
        <w:rPr>
          <w:rFonts w:ascii="宋体" w:hAnsi="宋体" w:eastAsia="宋体"/>
          <w:szCs w:val="21"/>
        </w:rPr>
        <w:t>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12</w:t>
      </w:r>
      <w:r>
        <w:rPr>
          <w:rFonts w:ascii="宋体" w:hAnsi="宋体" w:eastAsia="宋体"/>
          <w:szCs w:val="21"/>
        </w:rPr>
        <w:t>月</w:t>
      </w:r>
      <w:r>
        <w:rPr>
          <w:rFonts w:hint="eastAsia" w:ascii="宋体" w:hAnsi="宋体" w:eastAsia="宋体"/>
          <w:szCs w:val="21"/>
          <w:lang w:val="en-US" w:eastAsia="zh-CN"/>
        </w:rPr>
        <w:t>3</w:t>
      </w:r>
      <w:r>
        <w:rPr>
          <w:rFonts w:ascii="宋体" w:hAnsi="宋体" w:eastAsia="宋体"/>
          <w:szCs w:val="21"/>
        </w:rPr>
        <w:t>日</w:t>
      </w: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0E9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C1DC4"/>
    <w:rsid w:val="00CD7105"/>
    <w:rsid w:val="00CD7EC6"/>
    <w:rsid w:val="00CF274B"/>
    <w:rsid w:val="00D101AB"/>
    <w:rsid w:val="00D20479"/>
    <w:rsid w:val="00D219AD"/>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3D43"/>
    <w:rsid w:val="00E3618B"/>
    <w:rsid w:val="00E52116"/>
    <w:rsid w:val="00E63AB6"/>
    <w:rsid w:val="00E649C4"/>
    <w:rsid w:val="00E74CE8"/>
    <w:rsid w:val="00E8003F"/>
    <w:rsid w:val="00E80E27"/>
    <w:rsid w:val="00EA3989"/>
    <w:rsid w:val="00EA5512"/>
    <w:rsid w:val="00EA6ECD"/>
    <w:rsid w:val="00EB24F3"/>
    <w:rsid w:val="00EB5F29"/>
    <w:rsid w:val="00EB6C37"/>
    <w:rsid w:val="00EC2C67"/>
    <w:rsid w:val="00ED53E3"/>
    <w:rsid w:val="00ED5CD8"/>
    <w:rsid w:val="00EE0E25"/>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1C90097C"/>
    <w:rsid w:val="1D017037"/>
    <w:rsid w:val="1D0A5684"/>
    <w:rsid w:val="2609216F"/>
    <w:rsid w:val="311C1E06"/>
    <w:rsid w:val="332A387A"/>
    <w:rsid w:val="347F59F3"/>
    <w:rsid w:val="3501165B"/>
    <w:rsid w:val="3E9A5BEC"/>
    <w:rsid w:val="44662953"/>
    <w:rsid w:val="44BC4198"/>
    <w:rsid w:val="45C11DF6"/>
    <w:rsid w:val="4E153D1A"/>
    <w:rsid w:val="4F794E99"/>
    <w:rsid w:val="56572D2A"/>
    <w:rsid w:val="5B0D6246"/>
    <w:rsid w:val="65962B03"/>
    <w:rsid w:val="6C046E79"/>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949B3-4969-47F9-A801-AC5322F46EC5}">
  <ds:schemaRefs/>
</ds:datastoreItem>
</file>

<file path=docProps/app.xml><?xml version="1.0" encoding="utf-8"?>
<Properties xmlns="http://schemas.openxmlformats.org/officeDocument/2006/extended-properties" xmlns:vt="http://schemas.openxmlformats.org/officeDocument/2006/docPropsVTypes">
  <Template>Normal</Template>
  <Pages>3</Pages>
  <Words>324</Words>
  <Characters>1852</Characters>
  <Lines>15</Lines>
  <Paragraphs>4</Paragraphs>
  <TotalTime>14</TotalTime>
  <ScaleCrop>false</ScaleCrop>
  <LinksUpToDate>false</LinksUpToDate>
  <CharactersWithSpaces>2172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2020-07-22T01:38:00Z</dcterms:created>
  <dc:creator>Cooper</dc:creator>
  <cp:lastModifiedBy>孟祥辉</cp:lastModifiedBy>
  <cp:lastPrinted>2020-12-03T02:37:12Z</cp:lastPrinted>
  <dcterms:modified xsi:type="dcterms:W3CDTF">2020-12-03T02:46:58Z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