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2F0" w:rsidRDefault="005F17FF" w:rsidP="005F17FF">
      <w:pPr>
        <w:spacing w:after="180"/>
        <w:jc w:val="center"/>
        <w:rPr>
          <w:rFonts w:ascii="宋体" w:eastAsia="宋体" w:hAnsi="宋体"/>
          <w:b/>
          <w:color w:val="000000"/>
          <w:sz w:val="18"/>
        </w:rPr>
      </w:pPr>
      <w:r>
        <w:rPr>
          <w:rFonts w:ascii="宋体" w:eastAsia="宋体" w:hAnsi="宋体"/>
          <w:b/>
          <w:color w:val="000000"/>
          <w:sz w:val="18"/>
        </w:rPr>
        <w:t>北京大学第一医院全院</w:t>
      </w:r>
      <w:proofErr w:type="gramStart"/>
      <w:r>
        <w:rPr>
          <w:rFonts w:ascii="宋体" w:eastAsia="宋体" w:hAnsi="宋体"/>
          <w:b/>
          <w:color w:val="000000"/>
          <w:sz w:val="18"/>
        </w:rPr>
        <w:t>床旁血滤机</w:t>
      </w:r>
      <w:proofErr w:type="gramEnd"/>
      <w:r>
        <w:rPr>
          <w:rFonts w:ascii="宋体" w:eastAsia="宋体" w:hAnsi="宋体"/>
          <w:b/>
          <w:color w:val="000000"/>
          <w:sz w:val="18"/>
        </w:rPr>
        <w:t>采购院内论证公告</w:t>
      </w:r>
    </w:p>
    <w:p w:rsidR="005F17FF" w:rsidRDefault="005F17FF" w:rsidP="005F17F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1.论证简介</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1.1项目名称：北京大学第一医院全院</w:t>
      </w:r>
      <w:proofErr w:type="gramStart"/>
      <w:r>
        <w:rPr>
          <w:rFonts w:ascii="宋体" w:eastAsia="宋体" w:hAnsi="宋体"/>
          <w:color w:val="000000"/>
          <w:sz w:val="18"/>
        </w:rPr>
        <w:t>床旁血滤机</w:t>
      </w:r>
      <w:proofErr w:type="gramEnd"/>
      <w:r>
        <w:rPr>
          <w:rFonts w:ascii="宋体" w:eastAsia="宋体" w:hAnsi="宋体"/>
          <w:color w:val="000000"/>
          <w:sz w:val="18"/>
        </w:rPr>
        <w:t>采购</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1.2采购论证编号：</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1.3使用科室：北京大学第一医院全院</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F17FF" w:rsidRDefault="005F17FF" w:rsidP="005F17FF">
      <w:pPr>
        <w:spacing w:after="20"/>
        <w:jc w:val="left"/>
        <w:rPr>
          <w:rFonts w:ascii="宋体" w:eastAsia="宋体" w:hAnsi="宋体" w:hint="eastAsia"/>
          <w:color w:val="000000"/>
          <w:sz w:val="18"/>
        </w:rPr>
      </w:pPr>
      <w:r>
        <w:rPr>
          <w:rFonts w:ascii="宋体" w:eastAsia="宋体" w:hAnsi="宋体"/>
          <w:color w:val="000000"/>
          <w:sz w:val="18"/>
        </w:rPr>
        <w:t>1.4采购论证性质：</w:t>
      </w:r>
      <w:r w:rsidR="002B6B2D">
        <w:rPr>
          <w:rFonts w:ascii="宋体" w:eastAsia="宋体" w:hAnsi="宋体" w:hint="eastAsia"/>
          <w:color w:val="000000"/>
          <w:sz w:val="18"/>
        </w:rPr>
        <w:t>院内</w:t>
      </w:r>
      <w:r w:rsidR="002B6B2D">
        <w:rPr>
          <w:rFonts w:ascii="宋体" w:eastAsia="宋体" w:hAnsi="宋体"/>
          <w:color w:val="000000"/>
          <w:sz w:val="18"/>
        </w:rPr>
        <w:t>论证</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1.5资金来源：</w:t>
      </w:r>
      <w:r w:rsidR="002B6B2D">
        <w:rPr>
          <w:rFonts w:ascii="宋体" w:eastAsia="宋体" w:hAnsi="宋体" w:hint="eastAsia"/>
          <w:color w:val="000000"/>
          <w:sz w:val="18"/>
        </w:rPr>
        <w:t>自筹资金</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F17FF" w:rsidRPr="005F17FF" w:rsidRDefault="005F17FF" w:rsidP="005F17F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5F17FF" w:rsidTr="005F17FF">
        <w:trPr>
          <w:trHeight w:val="270"/>
        </w:trPr>
        <w:tc>
          <w:tcPr>
            <w:tcW w:w="1658" w:type="pct"/>
            <w:shd w:val="clear" w:color="auto" w:fill="auto"/>
            <w:noWrap/>
            <w:vAlign w:val="center"/>
            <w:hideMark/>
          </w:tcPr>
          <w:p w:rsidR="005F17FF" w:rsidRDefault="005F17FF" w:rsidP="005F17F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5F17FF" w:rsidRDefault="005F17FF" w:rsidP="005F17F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5F17FF" w:rsidRDefault="005F17FF" w:rsidP="005F17FF">
            <w:pPr>
              <w:jc w:val="center"/>
              <w:rPr>
                <w:color w:val="000000"/>
                <w:sz w:val="18"/>
                <w:szCs w:val="18"/>
              </w:rPr>
            </w:pPr>
            <w:r>
              <w:rPr>
                <w:rFonts w:hint="eastAsia"/>
                <w:color w:val="000000"/>
                <w:sz w:val="18"/>
                <w:szCs w:val="18"/>
              </w:rPr>
              <w:t>备注</w:t>
            </w:r>
          </w:p>
        </w:tc>
      </w:tr>
      <w:tr w:rsidR="005F17FF" w:rsidTr="005F17FF">
        <w:trPr>
          <w:trHeight w:val="270"/>
        </w:trPr>
        <w:tc>
          <w:tcPr>
            <w:tcW w:w="1658" w:type="pct"/>
            <w:shd w:val="clear" w:color="auto" w:fill="auto"/>
            <w:noWrap/>
            <w:vAlign w:val="center"/>
            <w:hideMark/>
          </w:tcPr>
          <w:p w:rsidR="005F17FF" w:rsidRDefault="005F17FF" w:rsidP="005F17FF">
            <w:pPr>
              <w:jc w:val="center"/>
              <w:rPr>
                <w:color w:val="000000"/>
                <w:sz w:val="18"/>
                <w:szCs w:val="18"/>
              </w:rPr>
            </w:pPr>
            <w:proofErr w:type="gramStart"/>
            <w:r>
              <w:rPr>
                <w:rFonts w:hint="eastAsia"/>
                <w:color w:val="000000"/>
                <w:sz w:val="18"/>
                <w:szCs w:val="18"/>
              </w:rPr>
              <w:t>床旁血滤机</w:t>
            </w:r>
            <w:proofErr w:type="gramEnd"/>
          </w:p>
        </w:tc>
        <w:tc>
          <w:tcPr>
            <w:tcW w:w="1658" w:type="pct"/>
            <w:shd w:val="clear" w:color="auto" w:fill="auto"/>
            <w:noWrap/>
            <w:vAlign w:val="center"/>
            <w:hideMark/>
          </w:tcPr>
          <w:p w:rsidR="005F17FF" w:rsidRDefault="00A97136" w:rsidP="005F17FF">
            <w:pPr>
              <w:jc w:val="center"/>
              <w:rPr>
                <w:color w:val="000000"/>
                <w:sz w:val="18"/>
                <w:szCs w:val="18"/>
              </w:rPr>
            </w:pPr>
            <w:r>
              <w:rPr>
                <w:color w:val="000000"/>
                <w:sz w:val="18"/>
                <w:szCs w:val="18"/>
              </w:rPr>
              <w:t>4</w:t>
            </w:r>
          </w:p>
        </w:tc>
        <w:tc>
          <w:tcPr>
            <w:tcW w:w="1683" w:type="pct"/>
            <w:shd w:val="clear" w:color="auto" w:fill="auto"/>
            <w:noWrap/>
            <w:vAlign w:val="center"/>
            <w:hideMark/>
          </w:tcPr>
          <w:p w:rsidR="005F17FF" w:rsidRDefault="005F17FF" w:rsidP="005F17FF">
            <w:pPr>
              <w:jc w:val="center"/>
              <w:rPr>
                <w:rFonts w:ascii="Times New Roman" w:eastAsia="Times New Roman" w:hAnsi="Times New Roman" w:cs="Times New Roman"/>
                <w:sz w:val="20"/>
                <w:szCs w:val="20"/>
              </w:rPr>
            </w:pPr>
          </w:p>
        </w:tc>
      </w:tr>
    </w:tbl>
    <w:p w:rsidR="005F17FF" w:rsidRPr="005F17FF" w:rsidRDefault="005F17FF" w:rsidP="005F17F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F17FF" w:rsidTr="005F17FF">
        <w:trPr>
          <w:trHeight w:val="270"/>
        </w:trPr>
        <w:tc>
          <w:tcPr>
            <w:tcW w:w="5000" w:type="pct"/>
            <w:shd w:val="clear" w:color="auto" w:fill="auto"/>
            <w:noWrap/>
            <w:vAlign w:val="center"/>
            <w:hideMark/>
          </w:tcPr>
          <w:p w:rsidR="005F17FF" w:rsidRDefault="005F17FF">
            <w:pPr>
              <w:widowControl/>
              <w:jc w:val="left"/>
              <w:rPr>
                <w:color w:val="000000"/>
                <w:sz w:val="18"/>
                <w:szCs w:val="18"/>
              </w:rPr>
            </w:pPr>
            <w:r>
              <w:rPr>
                <w:rFonts w:hint="eastAsia"/>
                <w:color w:val="000000"/>
                <w:sz w:val="18"/>
                <w:szCs w:val="18"/>
              </w:rPr>
              <w:t>1、具有血液净化功能</w:t>
            </w:r>
          </w:p>
        </w:tc>
      </w:tr>
      <w:tr w:rsidR="005F17FF" w:rsidTr="005F17FF">
        <w:trPr>
          <w:trHeight w:val="270"/>
        </w:trPr>
        <w:tc>
          <w:tcPr>
            <w:tcW w:w="5000" w:type="pct"/>
            <w:shd w:val="clear" w:color="auto" w:fill="auto"/>
            <w:noWrap/>
            <w:vAlign w:val="center"/>
            <w:hideMark/>
          </w:tcPr>
          <w:p w:rsidR="005F17FF" w:rsidRDefault="005F17FF">
            <w:pPr>
              <w:rPr>
                <w:color w:val="000000"/>
                <w:sz w:val="18"/>
                <w:szCs w:val="18"/>
              </w:rPr>
            </w:pPr>
            <w:r>
              <w:rPr>
                <w:rFonts w:hint="eastAsia"/>
                <w:color w:val="000000"/>
                <w:sz w:val="18"/>
                <w:szCs w:val="18"/>
              </w:rPr>
              <w:t>2、具有加温装置</w:t>
            </w:r>
          </w:p>
        </w:tc>
      </w:tr>
      <w:tr w:rsidR="005F17FF" w:rsidTr="005F17FF">
        <w:trPr>
          <w:trHeight w:val="270"/>
        </w:trPr>
        <w:tc>
          <w:tcPr>
            <w:tcW w:w="5000" w:type="pct"/>
            <w:shd w:val="clear" w:color="auto" w:fill="auto"/>
            <w:noWrap/>
            <w:vAlign w:val="center"/>
            <w:hideMark/>
          </w:tcPr>
          <w:p w:rsidR="005F17FF" w:rsidRDefault="005F17FF">
            <w:pPr>
              <w:rPr>
                <w:color w:val="000000"/>
                <w:sz w:val="18"/>
                <w:szCs w:val="18"/>
              </w:rPr>
            </w:pPr>
            <w:r>
              <w:rPr>
                <w:rFonts w:hint="eastAsia"/>
                <w:color w:val="000000"/>
                <w:sz w:val="18"/>
                <w:szCs w:val="18"/>
              </w:rPr>
              <w:t>3、具有压力监测功能</w:t>
            </w:r>
          </w:p>
        </w:tc>
      </w:tr>
    </w:tbl>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2.对供应商基本要求：</w:t>
      </w:r>
      <w:bookmarkStart w:id="0" w:name="_GoBack"/>
      <w:bookmarkEnd w:id="0"/>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2.2 不接受联合体投标。</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3.供应商报名</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3.1供应商需在公示期满后第一个工作日，即2020-11-12到北京大学第一医院医学装备处报名。</w:t>
      </w:r>
    </w:p>
    <w:p w:rsidR="005F17FF" w:rsidRDefault="005F17FF" w:rsidP="005F17FF">
      <w:pPr>
        <w:spacing w:after="20"/>
        <w:jc w:val="left"/>
        <w:rPr>
          <w:rFonts w:ascii="宋体" w:eastAsia="宋体" w:hAnsi="宋体" w:hint="eastAsia"/>
          <w:color w:val="000000"/>
          <w:sz w:val="18"/>
        </w:rPr>
      </w:pPr>
      <w:r>
        <w:rPr>
          <w:rFonts w:ascii="宋体" w:eastAsia="宋体" w:hAnsi="宋体"/>
          <w:color w:val="000000"/>
          <w:sz w:val="18"/>
        </w:rPr>
        <w:t>3.2报名时间：北京时间</w:t>
      </w:r>
      <w:r w:rsidR="002B6B2D">
        <w:rPr>
          <w:rFonts w:ascii="宋体" w:eastAsia="宋体" w:hAnsi="宋体" w:hint="eastAsia"/>
          <w:color w:val="000000"/>
          <w:sz w:val="18"/>
        </w:rPr>
        <w:t>2:00</w:t>
      </w:r>
      <w:r w:rsidR="002B6B2D">
        <w:rPr>
          <w:rFonts w:ascii="宋体" w:eastAsia="宋体" w:hAnsi="宋体"/>
          <w:color w:val="000000"/>
          <w:sz w:val="18"/>
        </w:rPr>
        <w:t>pm</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4.发放采购论证文件</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5.采购论证时间及地点</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6.2联系人：田乔、郭晨</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6.3联系电话：83572275、83572231</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6.4电子邮箱：bdyyyxzb@163.com</w:t>
      </w: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F17FF" w:rsidRDefault="005F17FF" w:rsidP="005F17FF">
      <w:pPr>
        <w:spacing w:after="20"/>
        <w:jc w:val="left"/>
        <w:rPr>
          <w:rFonts w:ascii="宋体" w:eastAsia="宋体" w:hAnsi="宋体"/>
          <w:color w:val="000000"/>
          <w:sz w:val="18"/>
        </w:rPr>
      </w:pPr>
    </w:p>
    <w:p w:rsidR="005F17FF" w:rsidRDefault="005F17FF" w:rsidP="005F17F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F17FF" w:rsidRPr="005F17FF" w:rsidRDefault="005F17FF" w:rsidP="005F17FF">
      <w:pPr>
        <w:spacing w:after="20"/>
        <w:jc w:val="left"/>
        <w:rPr>
          <w:rFonts w:ascii="宋体" w:eastAsia="宋体" w:hAnsi="宋体"/>
          <w:color w:val="000000"/>
          <w:sz w:val="18"/>
        </w:rPr>
      </w:pPr>
      <w:r>
        <w:rPr>
          <w:rFonts w:ascii="宋体" w:eastAsia="宋体" w:hAnsi="宋体"/>
          <w:color w:val="000000"/>
          <w:sz w:val="18"/>
        </w:rPr>
        <w:t xml:space="preserve">                                                                 2020-11-05</w:t>
      </w:r>
    </w:p>
    <w:p w:rsidR="005F17FF" w:rsidRPr="005F17FF" w:rsidRDefault="005F17FF" w:rsidP="002B6B2D">
      <w:pPr>
        <w:spacing w:after="180"/>
        <w:rPr>
          <w:rFonts w:ascii="宋体" w:eastAsia="宋体" w:hAnsi="宋体" w:hint="eastAsia"/>
          <w:b/>
          <w:color w:val="000000"/>
          <w:sz w:val="18"/>
        </w:rPr>
      </w:pPr>
    </w:p>
    <w:sectPr w:rsidR="005F17FF" w:rsidRPr="005F17FF" w:rsidSect="005F17F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FF"/>
    <w:rsid w:val="002B6B2D"/>
    <w:rsid w:val="003F02F0"/>
    <w:rsid w:val="005F17FF"/>
    <w:rsid w:val="00A9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F492"/>
  <w15:chartTrackingRefBased/>
  <w15:docId w15:val="{C3B6CF32-E52C-43C3-8AB1-507455CE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31998">
      <w:bodyDiv w:val="1"/>
      <w:marLeft w:val="0"/>
      <w:marRight w:val="0"/>
      <w:marTop w:val="0"/>
      <w:marBottom w:val="0"/>
      <w:divBdr>
        <w:top w:val="none" w:sz="0" w:space="0" w:color="auto"/>
        <w:left w:val="none" w:sz="0" w:space="0" w:color="auto"/>
        <w:bottom w:val="none" w:sz="0" w:space="0" w:color="auto"/>
        <w:right w:val="none" w:sz="0" w:space="0" w:color="auto"/>
      </w:divBdr>
    </w:div>
    <w:div w:id="202381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890</Characters>
  <Application>Microsoft Office Word</Application>
  <DocSecurity>0</DocSecurity>
  <Lines>7</Lines>
  <Paragraphs>2</Paragraphs>
  <ScaleCrop>false</ScaleCrop>
  <Company>BDYY</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2020-11-05T09:31:00Z</dcterms:created>
  <dcterms:modified xsi:type="dcterms:W3CDTF">2020-11-05T09:44:00Z</dcterms:modified>
</cp:coreProperties>
</file>