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北京大学第一医院采购论证项目</w:t>
      </w:r>
    </w:p>
    <w:p>
      <w:pPr>
        <w:spacing w:after="20"/>
        <w:jc w:val="center"/>
        <w:rPr>
          <w:rFonts w:ascii="宋体" w:hAnsi="宋体" w:eastAsia="宋体"/>
          <w:b/>
          <w:color w:val="000000"/>
          <w:sz w:val="40"/>
        </w:rPr>
      </w:pPr>
      <w:r>
        <w:rPr>
          <w:rFonts w:ascii="宋体" w:hAnsi="宋体" w:eastAsia="宋体"/>
          <w:b/>
          <w:color w:val="000000"/>
          <w:sz w:val="40"/>
        </w:rPr>
        <w:t>采购论证评定结果通知</w:t>
      </w:r>
    </w:p>
    <w:p>
      <w:pPr>
        <w:spacing w:after="20"/>
        <w:jc w:val="left"/>
        <w:rPr>
          <w:rFonts w:ascii="宋体" w:hAnsi="宋体" w:eastAsia="宋体"/>
          <w:b/>
          <w:color w:val="000000"/>
          <w:sz w:val="16"/>
          <w:u w:val="thick" w:color="000000"/>
        </w:rPr>
      </w:pPr>
      <w:r>
        <w:rPr>
          <w:rFonts w:ascii="宋体" w:hAnsi="宋体" w:eastAsia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>
      <w:pPr>
        <w:spacing w:after="160"/>
        <w:jc w:val="left"/>
        <w:rPr>
          <w:rFonts w:ascii="宋体" w:hAnsi="宋体" w:eastAsia="宋体"/>
          <w:color w:val="000000"/>
          <w:sz w:val="30"/>
          <w:u w:color="000000"/>
        </w:rPr>
      </w:pPr>
      <w:r>
        <w:rPr>
          <w:rFonts w:ascii="宋体" w:hAnsi="宋体" w:eastAsia="宋体"/>
          <w:color w:val="000000"/>
          <w:sz w:val="30"/>
          <w:u w:color="000000"/>
        </w:rPr>
        <w:t>项目名称：儿科显微镜项目</w:t>
      </w:r>
    </w:p>
    <w:p>
      <w:pPr>
        <w:spacing w:after="160"/>
        <w:jc w:val="left"/>
        <w:rPr>
          <w:rFonts w:ascii="宋体" w:hAnsi="宋体" w:eastAsia="宋体"/>
          <w:color w:val="000000"/>
          <w:sz w:val="30"/>
          <w:u w:color="000000"/>
        </w:rPr>
      </w:pPr>
      <w:r>
        <w:rPr>
          <w:rFonts w:ascii="宋体" w:hAnsi="宋体" w:eastAsia="宋体"/>
          <w:color w:val="000000"/>
          <w:sz w:val="30"/>
          <w:u w:color="000000"/>
        </w:rPr>
        <w:t>采购论证编号：2020-科研-lz-060</w:t>
      </w:r>
    </w:p>
    <w:p>
      <w:pPr>
        <w:spacing w:after="500"/>
        <w:jc w:val="left"/>
        <w:rPr>
          <w:rFonts w:ascii="宋体" w:hAnsi="宋体" w:eastAsia="宋体"/>
          <w:color w:val="000000"/>
          <w:sz w:val="30"/>
          <w:u w:color="000000"/>
        </w:rPr>
      </w:pPr>
      <w:r>
        <w:rPr>
          <w:rFonts w:ascii="宋体" w:hAnsi="宋体" w:eastAsia="宋体"/>
          <w:color w:val="000000"/>
          <w:sz w:val="30"/>
          <w:u w:color="000000"/>
        </w:rPr>
        <w:t>采购论证内容：</w:t>
      </w:r>
      <w:bookmarkStart w:id="0" w:name="_GoBack"/>
      <w:bookmarkEnd w:id="0"/>
    </w:p>
    <w:p>
      <w:pPr>
        <w:spacing w:after="50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北京顺能汇捷科技有限公司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特此通知。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北京大学第一医院医学装备处</w:t>
      </w:r>
    </w:p>
    <w:p>
      <w:pPr>
        <w:spacing w:after="320"/>
        <w:jc w:val="left"/>
        <w:rPr>
          <w:rFonts w:hint="default" w:ascii="宋体" w:hAnsi="宋体" w:eastAsia="宋体"/>
          <w:color w:val="000000"/>
          <w:sz w:val="28"/>
          <w:u w:color="000000"/>
          <w:lang w:val="en-US" w:eastAsia="zh-CN"/>
        </w:rPr>
      </w:pPr>
      <w:r>
        <w:rPr>
          <w:rFonts w:ascii="宋体" w:hAnsi="宋体" w:eastAsia="宋体"/>
          <w:color w:val="000000"/>
          <w:sz w:val="28"/>
          <w:u w:color="000000"/>
        </w:rPr>
        <w:t xml:space="preserve">                                       </w:t>
      </w:r>
      <w:r>
        <w:rPr>
          <w:rFonts w:hint="eastAsia" w:ascii="宋体" w:hAnsi="宋体" w:eastAsia="宋体"/>
          <w:color w:val="000000"/>
          <w:sz w:val="28"/>
          <w:u w:color="000000"/>
          <w:lang w:val="en-US" w:eastAsia="zh-CN"/>
        </w:rPr>
        <w:t>2020-10-27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地址：北京市西城区西什库大街8号传真：010-66552086</w:t>
      </w:r>
    </w:p>
    <w:p>
      <w:pPr>
        <w:spacing w:after="140"/>
        <w:jc w:val="left"/>
        <w:rPr>
          <w:rFonts w:ascii="宋体" w:hAnsi="宋体" w:eastAsia="宋体"/>
          <w:color w:val="000000"/>
          <w:sz w:val="28"/>
          <w:u w:color="000000"/>
        </w:rPr>
      </w:pPr>
      <w:r>
        <w:rPr>
          <w:rFonts w:ascii="宋体" w:hAnsi="宋体" w:eastAsia="宋体"/>
          <w:color w:val="000000"/>
          <w:sz w:val="28"/>
          <w:u w:color="000000"/>
        </w:rPr>
        <w:t>电话：83572275         电子邮件：bdyyyxzb@163.com</w:t>
      </w:r>
    </w:p>
    <w:p>
      <w:pPr>
        <w:spacing w:after="200"/>
        <w:jc w:val="center"/>
        <w:rPr>
          <w:rFonts w:ascii="宋体" w:hAnsi="宋体" w:eastAsia="宋体"/>
          <w:b/>
          <w:color w:val="000000"/>
          <w:sz w:val="40"/>
        </w:rPr>
      </w:pPr>
    </w:p>
    <w:sectPr>
      <w:pgSz w:w="11520" w:h="15840"/>
      <w:pgMar w:top="1440" w:right="1440" w:bottom="1440" w:left="144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043"/>
    <w:rsid w:val="008913BA"/>
    <w:rsid w:val="00C64043"/>
    <w:rsid w:val="00D20750"/>
    <w:rsid w:val="744D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</Words>
  <Characters>417</Characters>
  <Lines>3</Lines>
  <Paragraphs>1</Paragraphs>
  <TotalTime>0</TotalTime>
  <ScaleCrop>false</ScaleCrop>
  <LinksUpToDate>false</LinksUpToDate>
  <CharactersWithSpaces>488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2020-10-19T09:17:00Z</dcterms:created>
  <dc:creator>Cooper</dc:creator>
  <cp:lastModifiedBy>Cooper</cp:lastModifiedBy>
  <dcterms:modified xsi:type="dcterms:W3CDTF">2020-10-27T00:39:45Z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