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“角膜保护剂”采购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“角膜保护剂”</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3</w:t>
      </w:r>
      <w:r>
        <w:rPr>
          <w:rFonts w:hint="eastAsia" w:ascii="宋体" w:hAnsi="宋体" w:eastAsia="宋体"/>
          <w:b/>
          <w:szCs w:val="21"/>
          <w:lang w:val="en-US" w:eastAsia="zh-CN"/>
        </w:rPr>
        <w:t>6</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眼科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角膜保护剂</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适用于眼底眼外伤等手术以及各类眼底及眼科常规检查；</w:t>
            </w:r>
          </w:p>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rPr>
              <w:t>由羟丙基甲基纤维素等化学药品和注射用水配制而成；</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提高手术视野清晰度，防止角膜干燥，减少手术引起的角膜损伤</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4</w:t>
      </w:r>
      <w:bookmarkStart w:id="1" w:name="_GoBack"/>
      <w:bookmarkEnd w:id="1"/>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20287728"/>
    <w:rsid w:val="225C1658"/>
    <w:rsid w:val="31651E0A"/>
    <w:rsid w:val="31794195"/>
    <w:rsid w:val="332A387A"/>
    <w:rsid w:val="36CE403F"/>
    <w:rsid w:val="410840D3"/>
    <w:rsid w:val="416D4904"/>
    <w:rsid w:val="44EF2309"/>
    <w:rsid w:val="4D254A48"/>
    <w:rsid w:val="4F8E6D2E"/>
    <w:rsid w:val="51F65C6F"/>
    <w:rsid w:val="5B0D6246"/>
    <w:rsid w:val="607C6264"/>
    <w:rsid w:val="65C725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TotalTime>
  <ScaleCrop>false</ScaleCrop>
  <LinksUpToDate>false</LinksUpToDate>
  <CharactersWithSpaces>2115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2020-08-04T00:21:54Z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