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“一次性使用子宫止血球囊”采购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“一次性使用子宫止血球囊”</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一次性使用子宫止血球囊</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3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一次性使用子宫止血球囊</w:t>
            </w:r>
          </w:p>
        </w:tc>
        <w:tc>
          <w:tcPr>
            <w:tcW w:w="73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适用于产后出血时的子宫填塞止血；</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导管外径8mm、长度550(±20)mm；</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球囊最大容积不低于500mL；球囊为硅胶材质；</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产品质量可靠、稳定，不良事件率低。</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bookmarkStart w:id="1" w:name="_GoBack"/>
            <w:bookmarkEnd w:id="1"/>
          </w:p>
        </w:tc>
      </w:tr>
    </w:tbl>
    <w:p>
      <w:pPr>
        <w:spacing w:after="20"/>
        <w:rPr>
          <w:rFonts w:ascii="宋体" w:hAnsi="宋体" w:eastAsia="宋体"/>
          <w:szCs w:val="21"/>
        </w:rPr>
      </w:pPr>
      <w:bookmarkStart w:id="0" w:name="OLE_LINK2"/>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3.1供应商需在2020年6月23日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北京大学第一医院——公众入口——科室介绍——职能处室——医学装备处——招投标专区，自行下载：北京大学第一医院医学装备处论证会资质证明文件要求2019（耗材类）</w:t>
      </w:r>
    </w:p>
    <w:p>
      <w:pPr>
        <w:spacing w:after="20"/>
        <w:rPr>
          <w:rFonts w:ascii="宋体" w:hAnsi="宋体" w:eastAsia="宋体"/>
          <w:szCs w:val="21"/>
        </w:rPr>
      </w:pPr>
      <w:r>
        <w:rPr>
          <w:rFonts w:hint="eastAsia" w:ascii="宋体" w:hAnsi="宋体" w:eastAsia="宋体"/>
          <w:szCs w:val="21"/>
        </w:rPr>
        <w:t>（注：仅准备正本，不用准备副本）</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6.3联系电话：83575115；83575443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ascii="宋体" w:hAnsi="宋体" w:eastAsia="宋体"/>
          <w:szCs w:val="21"/>
        </w:rPr>
      </w:pPr>
      <w:r>
        <w:rPr>
          <w:rFonts w:hint="eastAsia" w:ascii="宋体" w:hAnsi="宋体" w:eastAsia="宋体"/>
          <w:szCs w:val="21"/>
        </w:rPr>
        <w:t xml:space="preserve">                                                            </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2020年6月 17日</w:t>
      </w:r>
    </w:p>
    <w:p>
      <w:pPr>
        <w:spacing w:after="20"/>
        <w:rPr>
          <w:rFonts w:ascii="宋体" w:hAnsi="宋体" w:eastAsia="宋体"/>
          <w:szCs w:val="21"/>
        </w:rPr>
      </w:pPr>
    </w:p>
    <w:p>
      <w:pPr>
        <w:spacing w:after="20"/>
        <w:rPr>
          <w:rFonts w:ascii="宋体" w:hAnsi="宋体" w:eastAsia="宋体"/>
          <w:szCs w:val="21"/>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B54E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34A8F"/>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4A7C"/>
    <w:rsid w:val="0031646D"/>
    <w:rsid w:val="00335233"/>
    <w:rsid w:val="00344F0C"/>
    <w:rsid w:val="003541DC"/>
    <w:rsid w:val="00357ABC"/>
    <w:rsid w:val="00366F60"/>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7D20"/>
    <w:rsid w:val="0071050F"/>
    <w:rsid w:val="00733A9A"/>
    <w:rsid w:val="0074342F"/>
    <w:rsid w:val="00755B6C"/>
    <w:rsid w:val="00767273"/>
    <w:rsid w:val="00777FA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879C2"/>
    <w:rsid w:val="00FA395F"/>
    <w:rsid w:val="00FB704C"/>
    <w:rsid w:val="00FC6AC1"/>
    <w:rsid w:val="00FD213B"/>
    <w:rsid w:val="00FE2C41"/>
    <w:rsid w:val="00FF25FC"/>
    <w:rsid w:val="02611EBE"/>
    <w:rsid w:val="02C77029"/>
    <w:rsid w:val="146F44B6"/>
    <w:rsid w:val="23A9426A"/>
    <w:rsid w:val="23FE710A"/>
    <w:rsid w:val="2ABA6394"/>
    <w:rsid w:val="31794195"/>
    <w:rsid w:val="332A387A"/>
    <w:rsid w:val="410840D3"/>
    <w:rsid w:val="41442F7D"/>
    <w:rsid w:val="47830488"/>
    <w:rsid w:val="4CD55AAD"/>
    <w:rsid w:val="519844B8"/>
    <w:rsid w:val="5B0D6246"/>
    <w:rsid w:val="64C252A1"/>
    <w:rsid w:val="65C725EA"/>
    <w:rsid w:val="676A0603"/>
    <w:rsid w:val="6E616E73"/>
    <w:rsid w:val="6FF2214C"/>
    <w:rsid w:val="70CF7886"/>
    <w:rsid w:val="779212F9"/>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4C94A-6398-4D48-A4ED-D94D5BC86A21}">
  <ds:schemaRefs/>
</ds:datastoreItem>
</file>

<file path=docProps/app.xml><?xml version="1.0" encoding="utf-8"?>
<Properties xmlns="http://schemas.openxmlformats.org/officeDocument/2006/extended-properties" xmlns:vt="http://schemas.openxmlformats.org/officeDocument/2006/docPropsVTypes">
  <Template>Normal</Template>
  <Pages>2</Pages>
  <Words>191</Words>
  <Characters>1089</Characters>
  <Lines>9</Lines>
  <Paragraphs>2</Paragraphs>
  <TotalTime>2</TotalTime>
  <ScaleCrop>false</ScaleCrop>
  <LinksUpToDate>false</LinksUpToDate>
  <CharactersWithSpaces>1278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2020-04-03T00:48:00Z</dcterms:created>
  <dc:creator>Cooper</dc:creator>
  <cp:lastModifiedBy>海之彼方</cp:lastModifiedBy>
  <cp:lastPrinted>2020-06-17T06:15:36Z</cp:lastPrinted>
  <dcterms:modified xsi:type="dcterms:W3CDTF">2020-06-17T06:15:59Z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