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内窥镜弯型腔内吻合器</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内窥镜弯型腔内吻合器</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18</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内窥镜弯型腔内吻合器</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适用于中低位直肠癌手术；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杆身长度大于</w:t>
            </w:r>
            <w:r>
              <w:rPr>
                <w:rFonts w:hint="eastAsia" w:ascii="宋体" w:hAnsi="宋体" w:eastAsia="宋体" w:cs="宋体"/>
                <w:szCs w:val="21"/>
                <w:lang w:val="en-US" w:eastAsia="zh-CN"/>
              </w:rPr>
              <w:t>25厘米，</w:t>
            </w:r>
            <w:r>
              <w:rPr>
                <w:rFonts w:hint="eastAsia" w:ascii="宋体" w:hAnsi="宋体" w:eastAsia="宋体" w:cs="宋体"/>
                <w:szCs w:val="21"/>
                <w:lang w:eastAsia="zh-CN"/>
              </w:rPr>
              <w:t>能够对深在部位进行吻合；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腔镜下吻合器不会产生漏气现象；</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r>
              <w:rPr>
                <w:rFonts w:hint="eastAsia" w:ascii="宋体" w:hAnsi="宋体" w:eastAsia="宋体" w:cs="宋体"/>
                <w:szCs w:val="21"/>
              </w:rPr>
              <w:t>。</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5115</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5</w:t>
      </w:r>
      <w:r>
        <w:rPr>
          <w:rFonts w:hint="eastAsia" w:ascii="宋体" w:hAnsi="宋体" w:eastAsia="宋体"/>
          <w:szCs w:val="21"/>
        </w:rPr>
        <w:t xml:space="preserve">月 </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2"/>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A8D2D39"/>
    <w:rsid w:val="109521B0"/>
    <w:rsid w:val="146F44B6"/>
    <w:rsid w:val="218B6758"/>
    <w:rsid w:val="236940BE"/>
    <w:rsid w:val="23A9426A"/>
    <w:rsid w:val="23FE710A"/>
    <w:rsid w:val="2640621B"/>
    <w:rsid w:val="2CC53F42"/>
    <w:rsid w:val="31794195"/>
    <w:rsid w:val="332A387A"/>
    <w:rsid w:val="410840D3"/>
    <w:rsid w:val="501666E5"/>
    <w:rsid w:val="5B0D6246"/>
    <w:rsid w:val="64C252A1"/>
    <w:rsid w:val="65C725EA"/>
    <w:rsid w:val="676A0603"/>
    <w:rsid w:val="6E616E73"/>
    <w:rsid w:val="70CF7886"/>
    <w:rsid w:val="72423848"/>
    <w:rsid w:val="73FA01A5"/>
    <w:rsid w:val="7AB1796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5D8E2-FD49-465C-8424-9318CF972E5D}">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924</Characters>
  <Lines>7</Lines>
  <Paragraphs>2</Paragraphs>
  <TotalTime>0</TotalTime>
  <ScaleCrop>false</ScaleCrop>
  <LinksUpToDate>false</LinksUpToDate>
  <CharactersWithSpaces>1083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2019-12-30T04:54:00Z</cp:lastPrinted>
  <dcterms:modified xsi:type="dcterms:W3CDTF">2020-05-11T01:05:22Z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