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834EC4">
        <w:rPr>
          <w:rFonts w:ascii="宋体" w:eastAsia="宋体" w:hAnsi="宋体" w:hint="eastAsia"/>
          <w:b/>
          <w:szCs w:val="21"/>
        </w:rPr>
        <w:t>鼻窦</w:t>
      </w:r>
      <w:r w:rsidR="00834EC4">
        <w:rPr>
          <w:rFonts w:ascii="宋体" w:eastAsia="宋体" w:hAnsi="宋体"/>
          <w:b/>
          <w:szCs w:val="21"/>
        </w:rPr>
        <w:t>药物支架系统</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834EC4">
        <w:rPr>
          <w:rFonts w:ascii="宋体" w:eastAsia="宋体" w:hAnsi="宋体" w:hint="eastAsia"/>
          <w:b/>
          <w:szCs w:val="21"/>
        </w:rPr>
        <w:t>鼻窦</w:t>
      </w:r>
      <w:r w:rsidR="00834EC4">
        <w:rPr>
          <w:rFonts w:ascii="宋体" w:eastAsia="宋体" w:hAnsi="宋体"/>
          <w:b/>
          <w:szCs w:val="21"/>
        </w:rPr>
        <w:t>药物支架系统</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95B75">
        <w:rPr>
          <w:rFonts w:ascii="宋体" w:eastAsia="宋体" w:hAnsi="宋体"/>
          <w:b/>
          <w:szCs w:val="21"/>
        </w:rPr>
        <w:t>0</w:t>
      </w:r>
      <w:r w:rsidR="00834EC4">
        <w:rPr>
          <w:rFonts w:ascii="宋体" w:eastAsia="宋体" w:hAnsi="宋体" w:hint="eastAsia"/>
          <w:b/>
          <w:szCs w:val="21"/>
        </w:rPr>
        <w:t>83</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02490E">
        <w:rPr>
          <w:rFonts w:ascii="宋体" w:eastAsia="宋体" w:hAnsi="宋体" w:hint="eastAsia"/>
          <w:szCs w:val="21"/>
        </w:rPr>
        <w:t xml:space="preserve"> </w:t>
      </w:r>
      <w:r w:rsidR="00834EC4">
        <w:rPr>
          <w:rFonts w:ascii="宋体" w:eastAsia="宋体" w:hAnsi="宋体" w:hint="eastAsia"/>
          <w:b/>
          <w:szCs w:val="21"/>
        </w:rPr>
        <w:t>耳鼻咽喉头颈外科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098"/>
        <w:gridCol w:w="6832"/>
      </w:tblGrid>
      <w:tr w:rsidR="006624C4" w:rsidRPr="0021315F" w:rsidTr="00E72976">
        <w:trPr>
          <w:trHeight w:val="97"/>
        </w:trPr>
        <w:tc>
          <w:tcPr>
            <w:tcW w:w="596" w:type="dxa"/>
            <w:shd w:val="clear" w:color="auto" w:fill="auto"/>
            <w:vAlign w:val="center"/>
          </w:tcPr>
          <w:p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2098" w:type="dxa"/>
            <w:shd w:val="clear" w:color="auto" w:fill="auto"/>
            <w:vAlign w:val="center"/>
          </w:tcPr>
          <w:p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832" w:type="dxa"/>
          </w:tcPr>
          <w:p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rsidTr="00E72976">
        <w:trPr>
          <w:trHeight w:val="630"/>
        </w:trPr>
        <w:tc>
          <w:tcPr>
            <w:tcW w:w="596" w:type="dxa"/>
            <w:shd w:val="clear" w:color="auto" w:fill="auto"/>
            <w:vAlign w:val="center"/>
          </w:tcPr>
          <w:p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2098" w:type="dxa"/>
            <w:shd w:val="clear" w:color="auto" w:fill="auto"/>
            <w:vAlign w:val="center"/>
          </w:tcPr>
          <w:p w:rsidR="006624C4" w:rsidRPr="00834EC4" w:rsidRDefault="00834EC4" w:rsidP="006624C4">
            <w:pPr>
              <w:jc w:val="left"/>
              <w:rPr>
                <w:rFonts w:ascii="宋体" w:eastAsia="宋体" w:hAnsi="宋体" w:cs="宋体"/>
                <w:szCs w:val="21"/>
              </w:rPr>
            </w:pPr>
            <w:r w:rsidRPr="00834EC4">
              <w:rPr>
                <w:rFonts w:ascii="宋体" w:eastAsia="宋体" w:hAnsi="宋体" w:hint="eastAsia"/>
                <w:szCs w:val="21"/>
              </w:rPr>
              <w:t>鼻窦</w:t>
            </w:r>
            <w:r w:rsidRPr="00834EC4">
              <w:rPr>
                <w:rFonts w:ascii="宋体" w:eastAsia="宋体" w:hAnsi="宋体"/>
                <w:szCs w:val="21"/>
              </w:rPr>
              <w:t>药物支架系统</w:t>
            </w:r>
          </w:p>
        </w:tc>
        <w:tc>
          <w:tcPr>
            <w:tcW w:w="6832" w:type="dxa"/>
          </w:tcPr>
          <w:p w:rsidR="00395B75" w:rsidRPr="00927B44" w:rsidRDefault="00834EC4" w:rsidP="00927B44">
            <w:pPr>
              <w:pStyle w:val="ae"/>
              <w:numPr>
                <w:ilvl w:val="0"/>
                <w:numId w:val="9"/>
              </w:numPr>
              <w:ind w:firstLineChars="0"/>
              <w:rPr>
                <w:rFonts w:ascii="宋体" w:eastAsia="宋体" w:hAnsi="宋体" w:cs="宋体"/>
                <w:szCs w:val="21"/>
              </w:rPr>
            </w:pPr>
            <w:r>
              <w:rPr>
                <w:rFonts w:ascii="宋体" w:eastAsia="宋体" w:hAnsi="宋体" w:cs="宋体" w:hint="eastAsia"/>
                <w:szCs w:val="21"/>
              </w:rPr>
              <w:t>适用于慢性</w:t>
            </w:r>
            <w:r>
              <w:rPr>
                <w:rFonts w:ascii="宋体" w:eastAsia="宋体" w:hAnsi="宋体" w:cs="宋体"/>
                <w:szCs w:val="21"/>
              </w:rPr>
              <w:t>鼻窦炎患者</w:t>
            </w:r>
            <w:r w:rsidR="00927B44" w:rsidRPr="00927B44">
              <w:rPr>
                <w:rFonts w:ascii="宋体" w:eastAsia="宋体" w:hAnsi="宋体" w:cs="宋体"/>
                <w:szCs w:val="21"/>
              </w:rPr>
              <w:t>；</w:t>
            </w:r>
          </w:p>
          <w:p w:rsidR="00927B44" w:rsidRDefault="00834EC4" w:rsidP="00E72976">
            <w:pPr>
              <w:pStyle w:val="ae"/>
              <w:numPr>
                <w:ilvl w:val="0"/>
                <w:numId w:val="9"/>
              </w:numPr>
              <w:ind w:firstLineChars="0"/>
              <w:rPr>
                <w:rFonts w:ascii="宋体" w:eastAsia="宋体" w:hAnsi="宋体" w:cs="宋体"/>
                <w:szCs w:val="21"/>
              </w:rPr>
            </w:pPr>
            <w:r>
              <w:rPr>
                <w:rFonts w:ascii="宋体" w:eastAsia="宋体" w:hAnsi="宋体" w:cs="宋体" w:hint="eastAsia"/>
                <w:szCs w:val="21"/>
              </w:rPr>
              <w:t>可有效</w:t>
            </w:r>
            <w:r>
              <w:rPr>
                <w:rFonts w:ascii="宋体" w:eastAsia="宋体" w:hAnsi="宋体" w:cs="宋体"/>
                <w:szCs w:val="21"/>
              </w:rPr>
              <w:t>防止手术</w:t>
            </w:r>
            <w:r>
              <w:rPr>
                <w:rFonts w:ascii="宋体" w:eastAsia="宋体" w:hAnsi="宋体" w:cs="宋体" w:hint="eastAsia"/>
                <w:szCs w:val="21"/>
              </w:rPr>
              <w:t>粘连</w:t>
            </w:r>
            <w:r w:rsidR="00927B44">
              <w:rPr>
                <w:rFonts w:ascii="宋体" w:eastAsia="宋体" w:hAnsi="宋体" w:cs="宋体"/>
                <w:szCs w:val="21"/>
              </w:rPr>
              <w:t>；</w:t>
            </w:r>
          </w:p>
          <w:p w:rsidR="00E72976" w:rsidRDefault="00400165" w:rsidP="00E72976">
            <w:pPr>
              <w:pStyle w:val="ae"/>
              <w:numPr>
                <w:ilvl w:val="0"/>
                <w:numId w:val="9"/>
              </w:numPr>
              <w:ind w:firstLineChars="0"/>
              <w:rPr>
                <w:rFonts w:ascii="宋体" w:eastAsia="宋体" w:hAnsi="宋体" w:cs="宋体"/>
                <w:szCs w:val="21"/>
              </w:rPr>
            </w:pPr>
            <w:r>
              <w:rPr>
                <w:rFonts w:ascii="宋体" w:eastAsia="宋体" w:hAnsi="宋体" w:cs="宋体" w:hint="eastAsia"/>
                <w:szCs w:val="21"/>
              </w:rPr>
              <w:t>可完全降解</w:t>
            </w:r>
            <w:r>
              <w:rPr>
                <w:rFonts w:ascii="宋体" w:eastAsia="宋体" w:hAnsi="宋体" w:cs="宋体"/>
                <w:szCs w:val="21"/>
              </w:rPr>
              <w:t>，</w:t>
            </w:r>
            <w:r>
              <w:rPr>
                <w:rFonts w:ascii="宋体" w:eastAsia="宋体" w:hAnsi="宋体" w:cs="宋体" w:hint="eastAsia"/>
                <w:szCs w:val="21"/>
              </w:rPr>
              <w:t>承载</w:t>
            </w:r>
            <w:r>
              <w:rPr>
                <w:rFonts w:ascii="宋体" w:eastAsia="宋体" w:hAnsi="宋体" w:cs="宋体"/>
                <w:szCs w:val="21"/>
              </w:rPr>
              <w:t>药物且具备支撑力</w:t>
            </w:r>
            <w:r w:rsidR="00E72976">
              <w:rPr>
                <w:rFonts w:ascii="宋体" w:eastAsia="宋体" w:hAnsi="宋体" w:cs="宋体"/>
                <w:szCs w:val="21"/>
              </w:rPr>
              <w:t>；</w:t>
            </w:r>
          </w:p>
          <w:p w:rsidR="00E72976" w:rsidRPr="00E72976" w:rsidRDefault="00E72976" w:rsidP="00E72976">
            <w:pPr>
              <w:pStyle w:val="ae"/>
              <w:numPr>
                <w:ilvl w:val="0"/>
                <w:numId w:val="9"/>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04B34">
        <w:rPr>
          <w:rFonts w:ascii="宋体" w:eastAsia="宋体" w:hAnsi="宋体" w:hint="eastAsia"/>
          <w:szCs w:val="21"/>
        </w:rPr>
        <w:t>10</w:t>
      </w:r>
      <w:r w:rsidRPr="0021315F">
        <w:rPr>
          <w:rFonts w:ascii="宋体" w:eastAsia="宋体" w:hAnsi="宋体"/>
          <w:szCs w:val="21"/>
        </w:rPr>
        <w:t>月</w:t>
      </w:r>
      <w:r w:rsidR="00400165">
        <w:rPr>
          <w:rFonts w:ascii="宋体" w:eastAsia="宋体" w:hAnsi="宋体" w:hint="eastAsia"/>
          <w:szCs w:val="21"/>
        </w:rPr>
        <w:t>25</w:t>
      </w:r>
      <w:bookmarkStart w:id="0" w:name="_GoBack"/>
      <w:bookmarkEnd w:id="0"/>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01029">
        <w:rPr>
          <w:rFonts w:ascii="宋体" w:eastAsia="宋体" w:hAnsi="宋体" w:hint="eastAsia"/>
          <w:szCs w:val="21"/>
        </w:rPr>
        <w:t>9</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9F7E9D">
        <w:rPr>
          <w:rFonts w:ascii="宋体" w:eastAsia="宋体" w:hAnsi="宋体"/>
          <w:szCs w:val="21"/>
        </w:rPr>
        <w:t>10</w:t>
      </w:r>
      <w:r w:rsidRPr="0021315F">
        <w:rPr>
          <w:rFonts w:ascii="宋体" w:eastAsia="宋体" w:hAnsi="宋体"/>
          <w:szCs w:val="21"/>
        </w:rPr>
        <w:t>月</w:t>
      </w:r>
      <w:r w:rsidR="009F7E9D">
        <w:rPr>
          <w:rFonts w:ascii="宋体" w:eastAsia="宋体" w:hAnsi="宋体" w:hint="eastAsia"/>
          <w:szCs w:val="21"/>
        </w:rPr>
        <w:t>21</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C89" w:rsidRDefault="00EF0C89" w:rsidP="005E494A">
      <w:r>
        <w:separator/>
      </w:r>
    </w:p>
  </w:endnote>
  <w:endnote w:type="continuationSeparator" w:id="0">
    <w:p w:rsidR="00EF0C89" w:rsidRDefault="00EF0C89"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C89" w:rsidRDefault="00EF0C89" w:rsidP="005E494A">
      <w:r>
        <w:separator/>
      </w:r>
    </w:p>
  </w:footnote>
  <w:footnote w:type="continuationSeparator" w:id="0">
    <w:p w:rsidR="00EF0C89" w:rsidRDefault="00EF0C89"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313E23"/>
    <w:multiLevelType w:val="hybridMultilevel"/>
    <w:tmpl w:val="6846D60C"/>
    <w:lvl w:ilvl="0" w:tplc="519AF5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4"/>
  </w:num>
  <w:num w:numId="4">
    <w:abstractNumId w:val="3"/>
  </w:num>
  <w:num w:numId="5">
    <w:abstractNumId w:val="7"/>
  </w:num>
  <w:num w:numId="6">
    <w:abstractNumId w:val="8"/>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4B34"/>
    <w:rsid w:val="00020F85"/>
    <w:rsid w:val="0002490E"/>
    <w:rsid w:val="00024D6E"/>
    <w:rsid w:val="000311B6"/>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0F7F9B"/>
    <w:rsid w:val="001040D4"/>
    <w:rsid w:val="001044A0"/>
    <w:rsid w:val="00112A5F"/>
    <w:rsid w:val="00112B5C"/>
    <w:rsid w:val="00120090"/>
    <w:rsid w:val="0013029D"/>
    <w:rsid w:val="00131674"/>
    <w:rsid w:val="00144884"/>
    <w:rsid w:val="00146F17"/>
    <w:rsid w:val="00151DE2"/>
    <w:rsid w:val="001656B9"/>
    <w:rsid w:val="00174300"/>
    <w:rsid w:val="00187E09"/>
    <w:rsid w:val="00197841"/>
    <w:rsid w:val="001D5D00"/>
    <w:rsid w:val="001E5AB6"/>
    <w:rsid w:val="001F5E9F"/>
    <w:rsid w:val="00201029"/>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5B75"/>
    <w:rsid w:val="00396D62"/>
    <w:rsid w:val="003B71A6"/>
    <w:rsid w:val="003D5103"/>
    <w:rsid w:val="003E3FE5"/>
    <w:rsid w:val="0040015B"/>
    <w:rsid w:val="00400165"/>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13AE"/>
    <w:rsid w:val="005E494A"/>
    <w:rsid w:val="00600726"/>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0243"/>
    <w:rsid w:val="007C2C14"/>
    <w:rsid w:val="007D350B"/>
    <w:rsid w:val="007E2B44"/>
    <w:rsid w:val="007F47E8"/>
    <w:rsid w:val="0081258C"/>
    <w:rsid w:val="008127C0"/>
    <w:rsid w:val="00814BE6"/>
    <w:rsid w:val="008237EC"/>
    <w:rsid w:val="008250F6"/>
    <w:rsid w:val="00833039"/>
    <w:rsid w:val="00833BA4"/>
    <w:rsid w:val="00834EC4"/>
    <w:rsid w:val="00836554"/>
    <w:rsid w:val="00864DF0"/>
    <w:rsid w:val="0087038F"/>
    <w:rsid w:val="00870F68"/>
    <w:rsid w:val="00871711"/>
    <w:rsid w:val="008B745F"/>
    <w:rsid w:val="008C1ACB"/>
    <w:rsid w:val="008D77EB"/>
    <w:rsid w:val="008E0012"/>
    <w:rsid w:val="008E3267"/>
    <w:rsid w:val="008F7D9B"/>
    <w:rsid w:val="0091268A"/>
    <w:rsid w:val="009271BC"/>
    <w:rsid w:val="00927B44"/>
    <w:rsid w:val="00932A3B"/>
    <w:rsid w:val="00940F8E"/>
    <w:rsid w:val="00941861"/>
    <w:rsid w:val="009442AC"/>
    <w:rsid w:val="009456B5"/>
    <w:rsid w:val="00946712"/>
    <w:rsid w:val="0095052F"/>
    <w:rsid w:val="009711AB"/>
    <w:rsid w:val="009806C1"/>
    <w:rsid w:val="00996F7D"/>
    <w:rsid w:val="009A66F5"/>
    <w:rsid w:val="009B3F2A"/>
    <w:rsid w:val="009C79F2"/>
    <w:rsid w:val="009D4900"/>
    <w:rsid w:val="009F7E9D"/>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D3D6C"/>
    <w:rsid w:val="00AE3027"/>
    <w:rsid w:val="00AF5178"/>
    <w:rsid w:val="00AF53AE"/>
    <w:rsid w:val="00B0629A"/>
    <w:rsid w:val="00B11C3F"/>
    <w:rsid w:val="00B2317D"/>
    <w:rsid w:val="00B61F6D"/>
    <w:rsid w:val="00B656CB"/>
    <w:rsid w:val="00B72572"/>
    <w:rsid w:val="00B754CB"/>
    <w:rsid w:val="00B763A0"/>
    <w:rsid w:val="00B8083D"/>
    <w:rsid w:val="00B81D8A"/>
    <w:rsid w:val="00B91D7B"/>
    <w:rsid w:val="00B91F98"/>
    <w:rsid w:val="00BA3ECF"/>
    <w:rsid w:val="00BD5287"/>
    <w:rsid w:val="00BF05B3"/>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2976"/>
    <w:rsid w:val="00E74CE8"/>
    <w:rsid w:val="00E8003F"/>
    <w:rsid w:val="00E80E27"/>
    <w:rsid w:val="00EA3989"/>
    <w:rsid w:val="00EA5512"/>
    <w:rsid w:val="00EA6ECD"/>
    <w:rsid w:val="00EB24F3"/>
    <w:rsid w:val="00EB5F29"/>
    <w:rsid w:val="00EB6C37"/>
    <w:rsid w:val="00EC2C67"/>
    <w:rsid w:val="00EC7D92"/>
    <w:rsid w:val="00ED53E3"/>
    <w:rsid w:val="00EE3C4E"/>
    <w:rsid w:val="00EF0C89"/>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52AC0"/>
  <w15:docId w15:val="{730EFBF8-2BDC-472B-ADC9-ED53C7A2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A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56F834-637E-4ABA-8516-E23D3E96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100</cp:revision>
  <cp:lastPrinted>2019-10-21T09:30:00Z</cp:lastPrinted>
  <dcterms:created xsi:type="dcterms:W3CDTF">2018-03-19T00:13:00Z</dcterms:created>
  <dcterms:modified xsi:type="dcterms:W3CDTF">2019-10-21T09:31:00Z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