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“介入取栓装置”采购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“介入取栓装置”</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201</w:t>
      </w:r>
      <w:r>
        <w:rPr>
          <w:rFonts w:hint="eastAsia" w:ascii="宋体" w:hAnsi="宋体" w:eastAsia="宋体"/>
          <w:b/>
          <w:szCs w:val="21"/>
        </w:rPr>
        <w:t>9</w:t>
      </w:r>
      <w:r>
        <w:rPr>
          <w:rFonts w:ascii="宋体" w:hAnsi="宋体" w:eastAsia="宋体"/>
          <w:b/>
          <w:szCs w:val="21"/>
        </w:rPr>
        <w:t>-</w:t>
      </w:r>
      <w:r>
        <w:rPr>
          <w:rFonts w:hint="eastAsia" w:ascii="宋体" w:hAnsi="宋体" w:eastAsia="宋体"/>
          <w:b/>
          <w:szCs w:val="21"/>
        </w:rPr>
        <w:t>耗材</w:t>
      </w:r>
      <w:r>
        <w:rPr>
          <w:rFonts w:ascii="宋体" w:hAnsi="宋体" w:eastAsia="宋体"/>
          <w:b/>
          <w:szCs w:val="21"/>
        </w:rPr>
        <w:t>-lz-060(2)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rPr>
        <w:t xml:space="preserve"> </w:t>
      </w:r>
      <w:r>
        <w:rPr>
          <w:rFonts w:hint="eastAsia" w:ascii="宋体" w:hAnsi="宋体" w:eastAsia="宋体"/>
          <w:b/>
          <w:szCs w:val="21"/>
        </w:rPr>
        <w:t>神经</w:t>
      </w:r>
      <w:r>
        <w:rPr>
          <w:rFonts w:ascii="宋体" w:hAnsi="宋体" w:eastAsia="宋体"/>
          <w:b/>
          <w:szCs w:val="21"/>
        </w:rPr>
        <w:t>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59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417"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9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087"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41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97" w:type="dxa"/>
            <w:shd w:val="clear" w:color="auto" w:fill="auto"/>
            <w:vAlign w:val="center"/>
          </w:tcPr>
          <w:p>
            <w:pPr>
              <w:jc w:val="left"/>
              <w:rPr>
                <w:rFonts w:ascii="宋体" w:hAnsi="宋体" w:eastAsia="宋体" w:cs="宋体"/>
                <w:szCs w:val="21"/>
              </w:rPr>
            </w:pPr>
            <w:r>
              <w:rPr>
                <w:rFonts w:hint="eastAsia" w:ascii="宋体" w:hAnsi="宋体" w:eastAsia="宋体"/>
                <w:szCs w:val="21"/>
              </w:rPr>
              <w:t>介入取栓装置</w:t>
            </w:r>
          </w:p>
        </w:tc>
        <w:tc>
          <w:tcPr>
            <w:tcW w:w="7087"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w:t>
            </w:r>
            <w:r>
              <w:rPr>
                <w:rFonts w:ascii="宋体" w:hAnsi="宋体" w:eastAsia="宋体" w:cs="宋体"/>
                <w:szCs w:val="21"/>
              </w:rPr>
              <w:t>缺血性脑卒中患者</w:t>
            </w:r>
            <w:r>
              <w:rPr>
                <w:rFonts w:hint="eastAsia" w:ascii="宋体" w:hAnsi="宋体" w:eastAsia="宋体" w:cs="宋体"/>
                <w:szCs w:val="21"/>
              </w:rPr>
              <w:t>，</w:t>
            </w:r>
            <w:r>
              <w:rPr>
                <w:rFonts w:ascii="宋体" w:hAnsi="宋体" w:eastAsia="宋体" w:cs="宋体"/>
                <w:szCs w:val="21"/>
              </w:rPr>
              <w:t>取出血栓</w:t>
            </w:r>
            <w:r>
              <w:rPr>
                <w:rFonts w:hint="eastAsia" w:ascii="宋体" w:hAnsi="宋体" w:eastAsia="宋体" w:cs="宋体"/>
                <w:szCs w:val="21"/>
              </w:rPr>
              <w:t>恢复</w:t>
            </w:r>
            <w:r>
              <w:rPr>
                <w:rFonts w:ascii="宋体" w:hAnsi="宋体" w:eastAsia="宋体" w:cs="宋体"/>
                <w:szCs w:val="21"/>
              </w:rPr>
              <w:t>血流；</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直径4</w:t>
            </w:r>
            <w:r>
              <w:rPr>
                <w:rFonts w:ascii="宋体" w:hAnsi="宋体" w:eastAsia="宋体" w:cs="宋体"/>
                <w:szCs w:val="21"/>
              </w:rPr>
              <w:t>-6mm,能够</w:t>
            </w:r>
            <w:r>
              <w:rPr>
                <w:rFonts w:hint="eastAsia" w:ascii="宋体" w:hAnsi="宋体" w:eastAsia="宋体" w:cs="宋体"/>
                <w:szCs w:val="21"/>
              </w:rPr>
              <w:t>满足</w:t>
            </w:r>
            <w:r>
              <w:rPr>
                <w:rFonts w:ascii="宋体" w:hAnsi="宋体" w:eastAsia="宋体" w:cs="宋体"/>
                <w:szCs w:val="21"/>
              </w:rPr>
              <w:t>颅内不同部位</w:t>
            </w:r>
            <w:r>
              <w:rPr>
                <w:rFonts w:hint="eastAsia" w:ascii="宋体" w:hAnsi="宋体" w:eastAsia="宋体" w:cs="宋体"/>
                <w:szCs w:val="21"/>
              </w:rPr>
              <w:t>血管</w:t>
            </w:r>
            <w:r>
              <w:rPr>
                <w:rFonts w:ascii="宋体" w:hAnsi="宋体" w:eastAsia="宋体" w:cs="宋体"/>
                <w:szCs w:val="21"/>
              </w:rPr>
              <w:t>直径的要求</w:t>
            </w:r>
            <w:r>
              <w:rPr>
                <w:rFonts w:hint="eastAsia" w:ascii="宋体" w:hAnsi="宋体" w:eastAsia="宋体" w:cs="宋体"/>
                <w:szCs w:val="21"/>
              </w:rPr>
              <w:t>。</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3.1供应商需在公示期满后第一个工作日，即2019年</w:t>
      </w:r>
      <w:r>
        <w:rPr>
          <w:rFonts w:hint="eastAsia" w:ascii="宋体" w:hAnsi="宋体" w:eastAsia="宋体"/>
          <w:szCs w:val="21"/>
        </w:rPr>
        <w:t>09</w:t>
      </w:r>
      <w:r>
        <w:rPr>
          <w:rFonts w:ascii="宋体" w:hAnsi="宋体" w:eastAsia="宋体"/>
          <w:szCs w:val="21"/>
        </w:rPr>
        <w:t>月</w:t>
      </w:r>
      <w:r>
        <w:rPr>
          <w:rFonts w:hint="eastAsia" w:ascii="宋体" w:hAnsi="宋体" w:eastAsia="宋体"/>
          <w:szCs w:val="21"/>
        </w:rPr>
        <w:t>1</w:t>
      </w:r>
      <w:r>
        <w:rPr>
          <w:rFonts w:hint="eastAsia" w:ascii="宋体" w:hAnsi="宋体" w:eastAsia="宋体"/>
          <w:szCs w:val="21"/>
          <w:lang w:val="en-US" w:eastAsia="zh-CN"/>
        </w:rPr>
        <w:t>2</w:t>
      </w:r>
      <w:bookmarkStart w:id="0" w:name="_GoBack"/>
      <w:bookmarkEnd w:id="0"/>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2019年09月</w:t>
      </w:r>
      <w:r>
        <w:rPr>
          <w:rFonts w:hint="eastAsia" w:ascii="宋体" w:hAnsi="宋体" w:eastAsia="宋体"/>
          <w:szCs w:val="21"/>
        </w:rPr>
        <w:t xml:space="preserve"> </w:t>
      </w:r>
      <w:r>
        <w:rPr>
          <w:rFonts w:ascii="宋体" w:hAnsi="宋体" w:eastAsia="宋体"/>
          <w:szCs w:val="21"/>
        </w:rPr>
        <w:t>09日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54A"/>
    <w:multiLevelType w:val="multilevel"/>
    <w:tmpl w:val="00FF65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07EC8"/>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91D6B"/>
    <w:rsid w:val="00395B75"/>
    <w:rsid w:val="00396D62"/>
    <w:rsid w:val="003A0F4D"/>
    <w:rsid w:val="003A11F9"/>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73BE"/>
    <w:rsid w:val="00AC58C2"/>
    <w:rsid w:val="00AE3027"/>
    <w:rsid w:val="00AF365D"/>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65E7"/>
    <w:rsid w:val="00B91D7B"/>
    <w:rsid w:val="00B91F98"/>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67634"/>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A395F"/>
    <w:rsid w:val="00FB704C"/>
    <w:rsid w:val="00FC6AC1"/>
    <w:rsid w:val="00FD213B"/>
    <w:rsid w:val="00FE2C41"/>
    <w:rsid w:val="00FF5A96"/>
    <w:rsid w:val="407947BB"/>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uiPriority w:val="99"/>
    <w:rPr>
      <w:kern w:val="2"/>
      <w:sz w:val="18"/>
      <w:szCs w:val="18"/>
    </w:rPr>
  </w:style>
  <w:style w:type="character" w:customStyle="1" w:styleId="11">
    <w:name w:val="页脚 字符"/>
    <w:basedOn w:val="8"/>
    <w:link w:val="4"/>
    <w:uiPriority w:val="99"/>
    <w:rPr>
      <w:kern w:val="2"/>
      <w:sz w:val="18"/>
      <w:szCs w:val="18"/>
    </w:rPr>
  </w:style>
  <w:style w:type="character" w:customStyle="1" w:styleId="12">
    <w:name w:val="批注文字 字符"/>
    <w:basedOn w:val="8"/>
    <w:link w:val="2"/>
    <w:semiHidden/>
    <w:uiPriority w:val="99"/>
    <w:rPr>
      <w:kern w:val="2"/>
      <w:sz w:val="21"/>
      <w:szCs w:val="22"/>
    </w:rPr>
  </w:style>
  <w:style w:type="character" w:customStyle="1" w:styleId="13">
    <w:name w:val="批注主题 字符"/>
    <w:basedOn w:val="12"/>
    <w:link w:val="6"/>
    <w:semiHidden/>
    <w:uiPriority w:val="99"/>
    <w:rPr>
      <w:b/>
      <w:bCs/>
      <w:kern w:val="2"/>
      <w:sz w:val="21"/>
      <w:szCs w:val="22"/>
    </w:rPr>
  </w:style>
  <w:style w:type="character" w:customStyle="1" w:styleId="14">
    <w:name w:val="批注框文本 字符"/>
    <w:basedOn w:val="8"/>
    <w:link w:val="3"/>
    <w:semiHidden/>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91F7D-4B18-4FB0-AAE0-9B558E662742}">
  <ds:schemaRefs/>
</ds:datastoreItem>
</file>

<file path=docProps/app.xml><?xml version="1.0" encoding="utf-8"?>
<Properties xmlns="http://schemas.openxmlformats.org/officeDocument/2006/extended-properties" xmlns:vt="http://schemas.openxmlformats.org/officeDocument/2006/docPropsVTypes">
  <Template>Normal</Template>
  <Pages>1</Pages>
  <Words>158</Words>
  <Characters>904</Characters>
  <Lines>7</Lines>
  <Paragraphs>2</Paragraphs>
  <TotalTime>2917</TotalTime>
  <ScaleCrop>false</ScaleCrop>
  <LinksUpToDate>false</LinksUpToDate>
  <CharactersWithSpaces>1060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2019-07-26T06:20:00Z</cp:lastPrinted>
  <dcterms:modified xsi:type="dcterms:W3CDTF">2019-09-09T11:15:02Z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