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“尿沉渣</w:t>
      </w:r>
      <w:r>
        <w:rPr>
          <w:rFonts w:ascii="宋体" w:hAnsi="宋体" w:eastAsia="宋体"/>
          <w:b/>
          <w:szCs w:val="21"/>
        </w:rPr>
        <w:t>计数板</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“尿沉渣</w:t>
      </w:r>
      <w:r>
        <w:rPr>
          <w:rFonts w:ascii="宋体" w:hAnsi="宋体" w:eastAsia="宋体"/>
          <w:b/>
          <w:szCs w:val="21"/>
        </w:rPr>
        <w:t>计数板</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201</w:t>
      </w:r>
      <w:r>
        <w:rPr>
          <w:rFonts w:hint="eastAsia" w:ascii="宋体" w:hAnsi="宋体" w:eastAsia="宋体"/>
          <w:b/>
          <w:szCs w:val="21"/>
        </w:rPr>
        <w:t>9</w:t>
      </w:r>
      <w:r>
        <w:rPr>
          <w:rFonts w:ascii="宋体" w:hAnsi="宋体" w:eastAsia="宋体"/>
          <w:b/>
          <w:szCs w:val="21"/>
        </w:rPr>
        <w:t>-</w:t>
      </w:r>
      <w:r>
        <w:rPr>
          <w:rFonts w:hint="eastAsia" w:ascii="宋体" w:hAnsi="宋体" w:eastAsia="宋体"/>
          <w:b/>
          <w:szCs w:val="21"/>
        </w:rPr>
        <w:t>耗材</w:t>
      </w:r>
      <w:r>
        <w:rPr>
          <w:rFonts w:ascii="宋体" w:hAnsi="宋体" w:eastAsia="宋体"/>
          <w:b/>
          <w:szCs w:val="21"/>
        </w:rPr>
        <w:t>-lz-047</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bookmarkStart w:id="0" w:name="_GoBack"/>
      <w:bookmarkEnd w:id="0"/>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83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843"/>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96"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843"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5953"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59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843" w:type="dxa"/>
            <w:shd w:val="clear" w:color="auto" w:fill="auto"/>
            <w:vAlign w:val="center"/>
          </w:tcPr>
          <w:p>
            <w:pPr>
              <w:jc w:val="left"/>
              <w:rPr>
                <w:rFonts w:ascii="宋体" w:hAnsi="宋体" w:eastAsia="宋体" w:cs="宋体"/>
                <w:szCs w:val="21"/>
              </w:rPr>
            </w:pPr>
            <w:r>
              <w:rPr>
                <w:rFonts w:hint="eastAsia" w:ascii="宋体" w:hAnsi="宋体" w:eastAsia="宋体"/>
                <w:szCs w:val="21"/>
              </w:rPr>
              <w:t>尿沉渣计数板</w:t>
            </w:r>
          </w:p>
        </w:tc>
        <w:tc>
          <w:tcPr>
            <w:tcW w:w="5953" w:type="dxa"/>
          </w:tcPr>
          <w:p>
            <w:pPr>
              <w:spacing w:line="360" w:lineRule="auto"/>
              <w:rPr>
                <w:rFonts w:ascii="宋体" w:hAnsi="宋体" w:eastAsia="宋体" w:cs="宋体"/>
                <w:szCs w:val="21"/>
              </w:rPr>
            </w:pPr>
            <w:r>
              <w:rPr>
                <w:rFonts w:hint="eastAsia" w:ascii="宋体" w:hAnsi="宋体" w:eastAsia="宋体" w:cs="宋体"/>
                <w:szCs w:val="21"/>
              </w:rPr>
              <w:t>适用于</w:t>
            </w:r>
            <w:r>
              <w:rPr>
                <w:rFonts w:ascii="宋体" w:hAnsi="宋体" w:eastAsia="宋体" w:cs="宋体"/>
                <w:szCs w:val="21"/>
              </w:rPr>
              <w:t>尿沉渣镜检</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3.1供应商需在公示期满后第一个工作日，即2019年</w:t>
      </w:r>
      <w:r>
        <w:rPr>
          <w:rFonts w:hint="eastAsia" w:ascii="宋体" w:hAnsi="宋体" w:eastAsia="宋体"/>
          <w:szCs w:val="21"/>
        </w:rPr>
        <w:t>07</w:t>
      </w:r>
      <w:r>
        <w:rPr>
          <w:rFonts w:ascii="宋体" w:hAnsi="宋体" w:eastAsia="宋体"/>
          <w:szCs w:val="21"/>
        </w:rPr>
        <w:t>月</w:t>
      </w:r>
      <w:r>
        <w:rPr>
          <w:rFonts w:hint="eastAsia" w:ascii="宋体" w:hAnsi="宋体" w:eastAsia="宋体"/>
          <w:szCs w:val="21"/>
          <w:lang w:val="en-US" w:eastAsia="zh-CN"/>
        </w:rPr>
        <w:t>31</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2019年07月</w:t>
      </w:r>
      <w:r>
        <w:rPr>
          <w:rFonts w:hint="eastAsia" w:ascii="宋体" w:hAnsi="宋体" w:eastAsia="宋体"/>
          <w:szCs w:val="21"/>
          <w:lang w:val="en-US" w:eastAsia="zh-CN"/>
        </w:rPr>
        <w:t>25</w:t>
      </w:r>
      <w:r>
        <w:rPr>
          <w:rFonts w:ascii="宋体" w:hAnsi="宋体" w:eastAsia="宋体"/>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5CA7"/>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6F17"/>
    <w:rsid w:val="00151DE2"/>
    <w:rsid w:val="001656B9"/>
    <w:rsid w:val="00174300"/>
    <w:rsid w:val="0017579E"/>
    <w:rsid w:val="00187E09"/>
    <w:rsid w:val="00197841"/>
    <w:rsid w:val="001B0B57"/>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91D6B"/>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B572F"/>
    <w:rsid w:val="00BD5287"/>
    <w:rsid w:val="00BF0FE3"/>
    <w:rsid w:val="00BF1AC4"/>
    <w:rsid w:val="00BF55BD"/>
    <w:rsid w:val="00C11B04"/>
    <w:rsid w:val="00C12D77"/>
    <w:rsid w:val="00C15DDA"/>
    <w:rsid w:val="00C17E3C"/>
    <w:rsid w:val="00C2632C"/>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414F629A"/>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uiPriority w:val="99"/>
    <w:rPr>
      <w:kern w:val="2"/>
      <w:sz w:val="18"/>
      <w:szCs w:val="18"/>
    </w:rPr>
  </w:style>
  <w:style w:type="character" w:customStyle="1" w:styleId="11">
    <w:name w:val="页脚 字符"/>
    <w:basedOn w:val="8"/>
    <w:link w:val="4"/>
    <w:uiPriority w:val="99"/>
    <w:rPr>
      <w:kern w:val="2"/>
      <w:sz w:val="18"/>
      <w:szCs w:val="18"/>
    </w:rPr>
  </w:style>
  <w:style w:type="character" w:customStyle="1" w:styleId="12">
    <w:name w:val="批注文字 字符"/>
    <w:basedOn w:val="8"/>
    <w:link w:val="2"/>
    <w:semiHidden/>
    <w:uiPriority w:val="99"/>
    <w:rPr>
      <w:kern w:val="2"/>
      <w:sz w:val="21"/>
      <w:szCs w:val="22"/>
    </w:rPr>
  </w:style>
  <w:style w:type="character" w:customStyle="1" w:styleId="13">
    <w:name w:val="批注主题 字符"/>
    <w:basedOn w:val="12"/>
    <w:link w:val="6"/>
    <w:semiHidden/>
    <w:uiPriority w:val="99"/>
    <w:rPr>
      <w:b/>
      <w:bCs/>
      <w:kern w:val="2"/>
      <w:sz w:val="21"/>
      <w:szCs w:val="22"/>
    </w:rPr>
  </w:style>
  <w:style w:type="character" w:customStyle="1" w:styleId="14">
    <w:name w:val="批注框文本 字符"/>
    <w:basedOn w:val="8"/>
    <w:link w:val="3"/>
    <w:semiHidden/>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266077-99AB-4C8B-9DCA-93E95E1FFDD7}">
  <ds:schemaRefs/>
</ds:datastoreItem>
</file>

<file path=docProps/app.xml><?xml version="1.0" encoding="utf-8"?>
<Properties xmlns="http://schemas.openxmlformats.org/officeDocument/2006/extended-properties" xmlns:vt="http://schemas.openxmlformats.org/officeDocument/2006/docPropsVTypes">
  <Template>Normal</Template>
  <Pages>1</Pages>
  <Words>151</Words>
  <Characters>866</Characters>
  <Lines>7</Lines>
  <Paragraphs>2</Paragraphs>
  <TotalTime>2764</TotalTime>
  <ScaleCrop>false</ScaleCrop>
  <LinksUpToDate>false</LinksUpToDate>
  <CharactersWithSpaces>1015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2019-07-03T11:15:00Z</cp:lastPrinted>
  <dcterms:modified xsi:type="dcterms:W3CDTF">2019-07-25T08:59:50Z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