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w:t>
      </w:r>
      <w:r>
        <w:rPr>
          <w:rFonts w:hint="eastAsia" w:ascii="宋体" w:hAnsi="宋体" w:eastAsia="宋体"/>
          <w:b/>
          <w:color w:val="000000"/>
          <w:sz w:val="18"/>
        </w:rPr>
        <w:t>电子</w:t>
      </w:r>
      <w:r>
        <w:rPr>
          <w:rFonts w:ascii="宋体" w:hAnsi="宋体" w:eastAsia="宋体"/>
          <w:b/>
          <w:color w:val="000000"/>
          <w:sz w:val="18"/>
        </w:rPr>
        <w:t>体温计</w:t>
      </w:r>
      <w:r>
        <w:rPr>
          <w:rFonts w:hint="eastAsia" w:ascii="宋体" w:hAnsi="宋体" w:eastAsia="宋体"/>
          <w:b/>
          <w:color w:val="000000"/>
          <w:sz w:val="18"/>
        </w:rPr>
        <w:t>集中</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b/>
          <w:color w:val="000000"/>
          <w:sz w:val="18"/>
        </w:rPr>
        <w:t>电子</w:t>
      </w:r>
      <w:r>
        <w:rPr>
          <w:rFonts w:ascii="宋体" w:hAnsi="宋体" w:eastAsia="宋体"/>
          <w:b/>
          <w:color w:val="000000"/>
          <w:sz w:val="18"/>
        </w:rPr>
        <w:t>体温计</w:t>
      </w:r>
      <w:r>
        <w:rPr>
          <w:rFonts w:hint="eastAsia" w:ascii="宋体" w:hAnsi="宋体" w:eastAsia="宋体"/>
          <w:b/>
          <w:color w:val="000000"/>
          <w:sz w:val="18"/>
        </w:rPr>
        <w:t>集中</w:t>
      </w:r>
      <w:r>
        <w:rPr>
          <w:rFonts w:ascii="宋体" w:hAnsi="宋体" w:eastAsia="宋体"/>
          <w:b/>
          <w:color w:val="000000"/>
          <w:sz w:val="18"/>
        </w:rPr>
        <w:t>采购</w:t>
      </w:r>
    </w:p>
    <w:p>
      <w:pPr>
        <w:spacing w:after="20"/>
        <w:jc w:val="left"/>
        <w:rPr>
          <w:rFonts w:ascii="宋体" w:hAnsi="宋体" w:eastAsia="宋体"/>
          <w:color w:val="000000"/>
          <w:sz w:val="18"/>
        </w:rPr>
      </w:pPr>
      <w:r>
        <w:rPr>
          <w:rFonts w:ascii="宋体" w:hAnsi="宋体" w:eastAsia="宋体"/>
          <w:color w:val="000000"/>
          <w:sz w:val="18"/>
        </w:rPr>
        <w:t>1.2采购论证编号：2019-医疗-lz-024</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全院各科室</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1.5资金来源：科研经费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2"/>
        <w:gridCol w:w="2528"/>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79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528"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526"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792" w:type="dxa"/>
            <w:shd w:val="clear" w:color="auto" w:fill="auto"/>
            <w:noWrap/>
            <w:vAlign w:val="center"/>
          </w:tcPr>
          <w:p>
            <w:pPr>
              <w:jc w:val="center"/>
              <w:rPr>
                <w:color w:val="000000"/>
                <w:sz w:val="18"/>
                <w:szCs w:val="18"/>
              </w:rPr>
            </w:pPr>
            <w:r>
              <w:rPr>
                <w:rFonts w:hint="eastAsia" w:ascii="宋体" w:hAnsi="宋体" w:eastAsia="宋体"/>
                <w:b/>
                <w:color w:val="000000"/>
                <w:sz w:val="18"/>
              </w:rPr>
              <w:t>电子</w:t>
            </w:r>
            <w:r>
              <w:rPr>
                <w:rFonts w:ascii="宋体" w:hAnsi="宋体" w:eastAsia="宋体"/>
                <w:b/>
                <w:color w:val="000000"/>
                <w:sz w:val="18"/>
              </w:rPr>
              <w:t>体温计</w:t>
            </w:r>
          </w:p>
        </w:tc>
        <w:tc>
          <w:tcPr>
            <w:tcW w:w="2528" w:type="dxa"/>
            <w:shd w:val="clear" w:color="auto" w:fill="auto"/>
            <w:noWrap/>
            <w:vAlign w:val="center"/>
          </w:tcPr>
          <w:p>
            <w:pPr>
              <w:jc w:val="center"/>
              <w:rPr>
                <w:color w:val="000000"/>
                <w:sz w:val="18"/>
                <w:szCs w:val="18"/>
              </w:rPr>
            </w:pPr>
            <w:r>
              <w:rPr>
                <w:rFonts w:hint="eastAsia"/>
                <w:color w:val="000000"/>
                <w:sz w:val="18"/>
                <w:szCs w:val="18"/>
              </w:rPr>
              <w:t>根据2019年实际采购量执行</w:t>
            </w:r>
          </w:p>
        </w:tc>
        <w:tc>
          <w:tcPr>
            <w:tcW w:w="2526" w:type="dxa"/>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846" w:type="dxa"/>
            <w:shd w:val="clear" w:color="auto" w:fill="auto"/>
            <w:noWrap/>
            <w:vAlign w:val="center"/>
          </w:tcPr>
          <w:p>
            <w:pPr>
              <w:widowControl/>
              <w:jc w:val="left"/>
              <w:rPr>
                <w:color w:val="000000"/>
                <w:sz w:val="18"/>
                <w:szCs w:val="18"/>
              </w:rPr>
            </w:pPr>
            <w:r>
              <w:rPr>
                <w:rFonts w:hint="eastAsia"/>
                <w:color w:val="000000"/>
                <w:sz w:val="18"/>
                <w:szCs w:val="18"/>
              </w:rPr>
              <w:t>1、主要用于</w:t>
            </w:r>
            <w:r>
              <w:rPr>
                <w:color w:val="000000"/>
                <w:sz w:val="18"/>
                <w:szCs w:val="18"/>
              </w:rPr>
              <w:t>新生儿</w:t>
            </w:r>
            <w:r>
              <w:rPr>
                <w:rFonts w:hint="eastAsia"/>
                <w:color w:val="000000"/>
                <w:sz w:val="18"/>
                <w:szCs w:val="18"/>
              </w:rPr>
              <w:t>、</w:t>
            </w:r>
            <w:r>
              <w:rPr>
                <w:color w:val="000000"/>
                <w:sz w:val="18"/>
                <w:szCs w:val="18"/>
              </w:rPr>
              <w:t>婴幼儿及儿童的体温测量</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846" w:type="dxa"/>
            <w:shd w:val="clear" w:color="auto" w:fill="auto"/>
            <w:noWrap/>
            <w:vAlign w:val="center"/>
          </w:tcPr>
          <w:p>
            <w:pPr>
              <w:rPr>
                <w:color w:val="000000"/>
                <w:sz w:val="18"/>
                <w:szCs w:val="18"/>
              </w:rPr>
            </w:pPr>
            <w:r>
              <w:rPr>
                <w:rFonts w:hint="eastAsia"/>
                <w:color w:val="000000"/>
                <w:sz w:val="18"/>
                <w:szCs w:val="18"/>
              </w:rPr>
              <w:t>2、显示和</w:t>
            </w:r>
            <w:r>
              <w:rPr>
                <w:color w:val="000000"/>
                <w:sz w:val="18"/>
                <w:szCs w:val="18"/>
              </w:rPr>
              <w:t>测量</w:t>
            </w:r>
            <w:r>
              <w:rPr>
                <w:rFonts w:hint="eastAsia"/>
                <w:color w:val="000000"/>
                <w:sz w:val="18"/>
                <w:szCs w:val="18"/>
              </w:rPr>
              <w:t>精度</w:t>
            </w:r>
            <w:r>
              <w:rPr>
                <w:rFonts w:hint="eastAsia" w:asciiTheme="minorEastAsia" w:hAnsiTheme="minorEastAsia"/>
                <w:color w:val="000000"/>
                <w:sz w:val="18"/>
                <w:szCs w:val="18"/>
              </w:rPr>
              <w:t>≤</w:t>
            </w:r>
            <w:r>
              <w:rPr>
                <w:rFonts w:hint="eastAsia"/>
                <w:color w:val="000000"/>
                <w:sz w:val="18"/>
                <w:szCs w:val="18"/>
              </w:rPr>
              <w:t>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846" w:type="dxa"/>
            <w:shd w:val="clear" w:color="auto" w:fill="auto"/>
            <w:noWrap/>
            <w:vAlign w:val="center"/>
          </w:tcPr>
          <w:p>
            <w:pPr>
              <w:rPr>
                <w:color w:val="000000"/>
                <w:sz w:val="18"/>
                <w:szCs w:val="18"/>
              </w:rPr>
            </w:pPr>
            <w:r>
              <w:rPr>
                <w:rFonts w:hint="eastAsia"/>
                <w:color w:val="000000"/>
                <w:sz w:val="18"/>
                <w:szCs w:val="18"/>
              </w:rPr>
              <w:t>3、设备符合国家计量</w:t>
            </w:r>
            <w:r>
              <w:rPr>
                <w:color w:val="000000"/>
                <w:sz w:val="18"/>
                <w:szCs w:val="18"/>
              </w:rPr>
              <w:t>规范</w:t>
            </w:r>
            <w:r>
              <w:rPr>
                <w:rFonts w:hint="eastAsia"/>
                <w:color w:val="000000"/>
                <w:sz w:val="18"/>
                <w:szCs w:val="18"/>
              </w:rPr>
              <w:t>，</w:t>
            </w:r>
            <w:r>
              <w:rPr>
                <w:color w:val="000000"/>
                <w:sz w:val="18"/>
                <w:szCs w:val="18"/>
              </w:rPr>
              <w:t>负责计量首检。</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3.1供应商需在公示期满后第一个工作日，即2019/5</w:t>
      </w:r>
      <w:r>
        <w:rPr>
          <w:rFonts w:hint="eastAsia" w:ascii="宋体" w:hAnsi="宋体" w:eastAsia="宋体"/>
          <w:color w:val="000000"/>
          <w:sz w:val="18"/>
        </w:rPr>
        <w:t>/</w:t>
      </w:r>
      <w:r>
        <w:rPr>
          <w:rFonts w:hint="eastAsia" w:ascii="宋体" w:hAnsi="宋体" w:eastAsia="宋体"/>
          <w:color w:val="000000"/>
          <w:sz w:val="18"/>
          <w:lang w:val="en-US" w:eastAsia="zh-CN"/>
        </w:rPr>
        <w:t>17</w:t>
      </w:r>
      <w:bookmarkStart w:id="0" w:name="_GoBack"/>
      <w:bookmarkEnd w:id="0"/>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3.2报名时间：北京时间下午1:30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6.1地址：北京市西城区西什库大街8号北京大学第一医院急诊楼三楼C3-22医学装备处。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2019年5月</w:t>
      </w:r>
      <w:r>
        <w:rPr>
          <w:rFonts w:hint="eastAsia" w:ascii="宋体" w:hAnsi="宋体" w:eastAsia="宋体"/>
          <w:color w:val="000000"/>
          <w:sz w:val="18"/>
          <w:lang w:val="en-US" w:eastAsia="zh-CN"/>
        </w:rPr>
        <w:t>9</w:t>
      </w:r>
      <w:r>
        <w:rPr>
          <w:rFonts w:ascii="宋体" w:hAnsi="宋体" w:eastAsia="宋体"/>
          <w:color w:val="000000"/>
          <w:sz w:val="18"/>
        </w:rPr>
        <w:t>日</w:t>
      </w:r>
    </w:p>
    <w:p>
      <w:pPr>
        <w:spacing w:after="180"/>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CC"/>
    <w:rsid w:val="00091F6B"/>
    <w:rsid w:val="002846D5"/>
    <w:rsid w:val="00341C79"/>
    <w:rsid w:val="00634AF5"/>
    <w:rsid w:val="009C4BDA"/>
    <w:rsid w:val="00A407C3"/>
    <w:rsid w:val="00AA736F"/>
    <w:rsid w:val="00AB0ECC"/>
    <w:rsid w:val="00AC368A"/>
    <w:rsid w:val="00D33C2F"/>
    <w:rsid w:val="00F76056"/>
    <w:rsid w:val="37006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165</Words>
  <Characters>947</Characters>
  <Lines>7</Lines>
  <Paragraphs>2</Paragraphs>
  <TotalTime>0</TotalTime>
  <ScaleCrop>false</ScaleCrop>
  <LinksUpToDate>false</LinksUpToDate>
  <CharactersWithSpaces>1110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2019-05-05T08:14:00Z</dcterms:created>
  <dc:creator>zhaoyuhan</dc:creator>
  <cp:lastModifiedBy>Cooper</cp:lastModifiedBy>
  <cp:lastPrinted>2019-01-14T07:06:00Z</cp:lastPrinted>
  <dcterms:modified xsi:type="dcterms:W3CDTF">2019-05-09T02:11:36Z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