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6E41FF57"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F25D5F" w:rsidRPr="0021315F">
        <w:rPr>
          <w:rFonts w:ascii="宋体" w:eastAsia="宋体" w:hAnsi="宋体" w:hint="eastAsia"/>
          <w:b/>
          <w:szCs w:val="21"/>
        </w:rPr>
        <w:t>“</w:t>
      </w:r>
      <w:r w:rsidR="008E3267">
        <w:rPr>
          <w:rFonts w:ascii="宋体" w:eastAsia="宋体" w:hAnsi="宋体" w:hint="eastAsia"/>
          <w:b/>
          <w:szCs w:val="21"/>
        </w:rPr>
        <w:t>靶向</w:t>
      </w:r>
      <w:r w:rsidR="008E3267">
        <w:rPr>
          <w:rFonts w:ascii="宋体" w:eastAsia="宋体" w:hAnsi="宋体"/>
          <w:b/>
          <w:szCs w:val="21"/>
        </w:rPr>
        <w:t>药物支架</w:t>
      </w:r>
      <w:r w:rsidR="00054E82">
        <w:rPr>
          <w:rFonts w:ascii="宋体" w:eastAsia="宋体" w:hAnsi="宋体" w:hint="eastAsia"/>
          <w:b/>
          <w:szCs w:val="21"/>
        </w:rPr>
        <w:t>”采购</w:t>
      </w:r>
      <w:r w:rsidR="00054E82">
        <w:rPr>
          <w:rFonts w:ascii="宋体" w:eastAsia="宋体" w:hAnsi="宋体"/>
          <w:b/>
          <w:szCs w:val="21"/>
        </w:rPr>
        <w:t>论证公</w:t>
      </w:r>
      <w:r w:rsidR="00C270E0" w:rsidRPr="0021315F">
        <w:rPr>
          <w:rFonts w:ascii="宋体" w:eastAsia="宋体" w:hAnsi="宋体"/>
          <w:b/>
          <w:color w:val="000000"/>
          <w:szCs w:val="21"/>
        </w:rPr>
        <w:t>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0B9BCD4B"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F25D5F" w:rsidRPr="0021315F">
        <w:rPr>
          <w:rFonts w:ascii="宋体" w:eastAsia="宋体" w:hAnsi="宋体" w:hint="eastAsia"/>
          <w:b/>
          <w:szCs w:val="21"/>
        </w:rPr>
        <w:t>“</w:t>
      </w:r>
      <w:r w:rsidR="008E3267">
        <w:rPr>
          <w:rFonts w:ascii="宋体" w:eastAsia="宋体" w:hAnsi="宋体" w:hint="eastAsia"/>
          <w:b/>
          <w:szCs w:val="21"/>
        </w:rPr>
        <w:t>靶向</w:t>
      </w:r>
      <w:r w:rsidR="008E3267">
        <w:rPr>
          <w:rFonts w:ascii="宋体" w:eastAsia="宋体" w:hAnsi="宋体"/>
          <w:b/>
          <w:szCs w:val="21"/>
        </w:rPr>
        <w:t>药物支架</w:t>
      </w:r>
      <w:r w:rsidR="00F25D5F" w:rsidRPr="00215CD0">
        <w:rPr>
          <w:rFonts w:ascii="宋体" w:eastAsia="宋体" w:hAnsi="宋体" w:hint="eastAsia"/>
          <w:b/>
          <w:szCs w:val="21"/>
        </w:rPr>
        <w:t>”</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1B97E4D0"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9A66F5">
        <w:rPr>
          <w:rFonts w:ascii="宋体" w:eastAsia="宋体" w:hAnsi="宋体" w:hint="eastAsia"/>
          <w:b/>
          <w:szCs w:val="21"/>
        </w:rPr>
        <w:t>9</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8E3267">
        <w:rPr>
          <w:rFonts w:ascii="宋体" w:eastAsia="宋体" w:hAnsi="宋体"/>
          <w:b/>
          <w:szCs w:val="21"/>
        </w:rPr>
        <w:t>020</w:t>
      </w:r>
    </w:p>
    <w:p w14:paraId="34AF1936" w14:textId="570138AF"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8E3267">
        <w:rPr>
          <w:rFonts w:ascii="宋体" w:eastAsia="宋体" w:hAnsi="宋体" w:hint="eastAsia"/>
          <w:b/>
          <w:szCs w:val="21"/>
        </w:rPr>
        <w:t>心血管内科</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546"/>
        <w:gridCol w:w="6945"/>
      </w:tblGrid>
      <w:tr w:rsidR="00F25D5F" w:rsidRPr="0021315F" w14:paraId="09A7AB2F" w14:textId="1A846670" w:rsidTr="00F25D5F">
        <w:trPr>
          <w:trHeight w:val="117"/>
        </w:trPr>
        <w:tc>
          <w:tcPr>
            <w:tcW w:w="468" w:type="dxa"/>
            <w:shd w:val="clear" w:color="auto" w:fill="auto"/>
            <w:vAlign w:val="center"/>
          </w:tcPr>
          <w:p w14:paraId="4872E72E" w14:textId="77777777" w:rsidR="00F25D5F" w:rsidRPr="0021315F" w:rsidRDefault="00F25D5F"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46" w:type="dxa"/>
            <w:shd w:val="clear" w:color="auto" w:fill="auto"/>
            <w:vAlign w:val="center"/>
          </w:tcPr>
          <w:p w14:paraId="7B1BACB2" w14:textId="77777777" w:rsidR="00F25D5F" w:rsidRPr="0021315F" w:rsidRDefault="00F25D5F"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5" w:type="dxa"/>
          </w:tcPr>
          <w:p w14:paraId="645A95B3" w14:textId="25071312" w:rsidR="00F25D5F" w:rsidRDefault="00F25D5F"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F25D5F" w:rsidRPr="0021315F" w14:paraId="3408DCD0" w14:textId="022DEB04" w:rsidTr="004F26CC">
        <w:trPr>
          <w:trHeight w:val="754"/>
        </w:trPr>
        <w:tc>
          <w:tcPr>
            <w:tcW w:w="468" w:type="dxa"/>
            <w:shd w:val="clear" w:color="auto" w:fill="auto"/>
            <w:vAlign w:val="center"/>
          </w:tcPr>
          <w:p w14:paraId="6FF39946" w14:textId="46C299F0" w:rsidR="00F25D5F" w:rsidRPr="008E3267" w:rsidRDefault="00F25D5F" w:rsidP="00F25D5F">
            <w:pPr>
              <w:jc w:val="center"/>
              <w:rPr>
                <w:rFonts w:ascii="宋体" w:eastAsia="宋体" w:hAnsi="宋体" w:cs="宋体"/>
                <w:szCs w:val="21"/>
              </w:rPr>
            </w:pPr>
            <w:r w:rsidRPr="008E3267">
              <w:rPr>
                <w:rFonts w:ascii="宋体" w:eastAsia="宋体" w:hAnsi="宋体" w:cs="宋体" w:hint="eastAsia"/>
                <w:szCs w:val="21"/>
              </w:rPr>
              <w:t>1</w:t>
            </w:r>
          </w:p>
        </w:tc>
        <w:tc>
          <w:tcPr>
            <w:tcW w:w="1546" w:type="dxa"/>
            <w:shd w:val="clear" w:color="auto" w:fill="auto"/>
            <w:vAlign w:val="center"/>
          </w:tcPr>
          <w:p w14:paraId="6F4C18D9" w14:textId="5076B345" w:rsidR="00F25D5F" w:rsidRPr="008E3267" w:rsidRDefault="008E3267" w:rsidP="00F25D5F">
            <w:pPr>
              <w:jc w:val="left"/>
              <w:rPr>
                <w:rFonts w:ascii="宋体" w:eastAsia="宋体" w:hAnsi="宋体" w:cs="宋体"/>
                <w:szCs w:val="21"/>
              </w:rPr>
            </w:pPr>
            <w:r w:rsidRPr="008E3267">
              <w:rPr>
                <w:rFonts w:ascii="宋体" w:eastAsia="宋体" w:hAnsi="宋体" w:hint="eastAsia"/>
                <w:szCs w:val="21"/>
              </w:rPr>
              <w:t>靶向</w:t>
            </w:r>
            <w:r w:rsidRPr="008E3267">
              <w:rPr>
                <w:rFonts w:ascii="宋体" w:eastAsia="宋体" w:hAnsi="宋体"/>
                <w:szCs w:val="21"/>
              </w:rPr>
              <w:t>药物支架</w:t>
            </w:r>
          </w:p>
        </w:tc>
        <w:tc>
          <w:tcPr>
            <w:tcW w:w="6945" w:type="dxa"/>
          </w:tcPr>
          <w:p w14:paraId="413D3FAE" w14:textId="29175123" w:rsidR="00A33D4F" w:rsidRDefault="008E3267" w:rsidP="006B2051">
            <w:pPr>
              <w:pStyle w:val="ae"/>
              <w:numPr>
                <w:ilvl w:val="0"/>
                <w:numId w:val="3"/>
              </w:numPr>
              <w:ind w:firstLineChars="0"/>
              <w:rPr>
                <w:rFonts w:ascii="宋体" w:eastAsia="宋体" w:hAnsi="宋体" w:cs="宋体"/>
                <w:szCs w:val="21"/>
              </w:rPr>
            </w:pPr>
            <w:r>
              <w:rPr>
                <w:rFonts w:ascii="宋体" w:eastAsia="宋体" w:hAnsi="宋体" w:cs="宋体"/>
                <w:szCs w:val="21"/>
              </w:rPr>
              <w:t>京津冀医疗耗材阳光采购平台</w:t>
            </w:r>
            <w:r>
              <w:rPr>
                <w:rFonts w:ascii="宋体" w:eastAsia="宋体" w:hAnsi="宋体" w:cs="宋体" w:hint="eastAsia"/>
                <w:szCs w:val="21"/>
              </w:rPr>
              <w:t>产品</w:t>
            </w:r>
            <w:r w:rsidR="00C63922">
              <w:rPr>
                <w:rFonts w:ascii="宋体" w:eastAsia="宋体" w:hAnsi="宋体" w:cs="宋体" w:hint="eastAsia"/>
                <w:szCs w:val="21"/>
              </w:rPr>
              <w:t>；</w:t>
            </w:r>
          </w:p>
          <w:p w14:paraId="42151651" w14:textId="5277114E" w:rsidR="00C63922" w:rsidRDefault="00C63922" w:rsidP="00C63922">
            <w:pPr>
              <w:pStyle w:val="ae"/>
              <w:numPr>
                <w:ilvl w:val="0"/>
                <w:numId w:val="3"/>
              </w:numPr>
              <w:ind w:firstLineChars="0"/>
              <w:rPr>
                <w:rFonts w:ascii="宋体" w:eastAsia="宋体" w:hAnsi="宋体" w:cs="宋体"/>
                <w:szCs w:val="21"/>
              </w:rPr>
            </w:pPr>
            <w:r>
              <w:rPr>
                <w:rFonts w:ascii="宋体" w:eastAsia="宋体" w:hAnsi="宋体" w:cs="宋体" w:hint="eastAsia"/>
                <w:szCs w:val="21"/>
              </w:rPr>
              <w:t>型号</w:t>
            </w:r>
            <w:r>
              <w:rPr>
                <w:rFonts w:ascii="宋体" w:eastAsia="宋体" w:hAnsi="宋体" w:cs="宋体"/>
                <w:szCs w:val="21"/>
              </w:rPr>
              <w:t>齐全</w:t>
            </w:r>
            <w:r w:rsidR="008E3267">
              <w:rPr>
                <w:rFonts w:ascii="宋体" w:eastAsia="宋体" w:hAnsi="宋体" w:cs="宋体" w:hint="eastAsia"/>
                <w:szCs w:val="21"/>
              </w:rPr>
              <w:t>，能够满足</w:t>
            </w:r>
            <w:r w:rsidR="008E3267">
              <w:rPr>
                <w:rFonts w:ascii="宋体" w:eastAsia="宋体" w:hAnsi="宋体" w:cs="宋体"/>
                <w:szCs w:val="21"/>
              </w:rPr>
              <w:t>小血管的</w:t>
            </w:r>
            <w:r w:rsidR="008E3267">
              <w:rPr>
                <w:rFonts w:ascii="宋体" w:eastAsia="宋体" w:hAnsi="宋体" w:cs="宋体" w:hint="eastAsia"/>
                <w:szCs w:val="21"/>
              </w:rPr>
              <w:t>介入</w:t>
            </w:r>
            <w:r w:rsidR="008E3267">
              <w:rPr>
                <w:rFonts w:ascii="宋体" w:eastAsia="宋体" w:hAnsi="宋体" w:cs="宋体"/>
                <w:szCs w:val="21"/>
              </w:rPr>
              <w:t>治疗要求</w:t>
            </w:r>
            <w:r w:rsidR="008E3267">
              <w:rPr>
                <w:rFonts w:ascii="宋体" w:eastAsia="宋体" w:hAnsi="宋体" w:cs="宋体" w:hint="eastAsia"/>
                <w:szCs w:val="21"/>
              </w:rPr>
              <w:t>；</w:t>
            </w:r>
          </w:p>
          <w:p w14:paraId="369DBD03" w14:textId="7505DE8F" w:rsidR="00144884" w:rsidRPr="008E3267" w:rsidRDefault="008E3267" w:rsidP="008E3267">
            <w:pPr>
              <w:pStyle w:val="ae"/>
              <w:numPr>
                <w:ilvl w:val="0"/>
                <w:numId w:val="3"/>
              </w:numPr>
              <w:ind w:firstLineChars="0"/>
              <w:rPr>
                <w:rFonts w:ascii="宋体" w:eastAsia="宋体" w:hAnsi="宋体" w:cs="宋体"/>
                <w:szCs w:val="21"/>
              </w:rPr>
            </w:pPr>
            <w:r>
              <w:rPr>
                <w:rFonts w:ascii="宋体" w:eastAsia="宋体" w:hAnsi="宋体" w:cs="宋体" w:hint="eastAsia"/>
                <w:szCs w:val="21"/>
              </w:rPr>
              <w:t>具有裸支架</w:t>
            </w:r>
            <w:r>
              <w:rPr>
                <w:rFonts w:ascii="宋体" w:eastAsia="宋体" w:hAnsi="宋体" w:cs="宋体"/>
                <w:szCs w:val="21"/>
              </w:rPr>
              <w:t>的安全性及药物支架的有效性</w:t>
            </w:r>
            <w:r w:rsidR="00C63922" w:rsidRPr="008E3267">
              <w:rPr>
                <w:rFonts w:ascii="宋体" w:eastAsia="宋体" w:hAnsi="宋体" w:cs="宋体"/>
                <w:szCs w:val="21"/>
              </w:rPr>
              <w:t>。</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bookmarkStart w:id="0" w:name="_GoBack"/>
      <w:bookmarkEnd w:id="0"/>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01D43BBF"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11B04">
        <w:rPr>
          <w:rFonts w:ascii="宋体" w:eastAsia="宋体" w:hAnsi="宋体" w:hint="eastAsia"/>
          <w:szCs w:val="21"/>
        </w:rPr>
        <w:t>3</w:t>
      </w:r>
      <w:r w:rsidRPr="0021315F">
        <w:rPr>
          <w:rFonts w:ascii="宋体" w:eastAsia="宋体" w:hAnsi="宋体"/>
          <w:szCs w:val="21"/>
        </w:rPr>
        <w:t>月</w:t>
      </w:r>
      <w:r w:rsidR="008E3267">
        <w:rPr>
          <w:rFonts w:ascii="宋体" w:eastAsia="宋体" w:hAnsi="宋体"/>
          <w:szCs w:val="21"/>
        </w:rPr>
        <w:t>27</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0E9C78D1"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F71811">
        <w:rPr>
          <w:rFonts w:ascii="宋体" w:eastAsia="宋体" w:hAnsi="宋体"/>
          <w:szCs w:val="21"/>
        </w:rPr>
        <w:t>3</w:t>
      </w:r>
      <w:r w:rsidRPr="0021315F">
        <w:rPr>
          <w:rFonts w:ascii="宋体" w:eastAsia="宋体" w:hAnsi="宋体"/>
          <w:szCs w:val="21"/>
        </w:rPr>
        <w:t>月</w:t>
      </w:r>
      <w:r w:rsidR="00335233" w:rsidRPr="0021315F">
        <w:rPr>
          <w:rFonts w:ascii="宋体" w:eastAsia="宋体" w:hAnsi="宋体" w:hint="eastAsia"/>
          <w:szCs w:val="21"/>
        </w:rPr>
        <w:t xml:space="preserve"> </w:t>
      </w:r>
      <w:r w:rsidR="008E3267">
        <w:rPr>
          <w:rFonts w:ascii="宋体" w:eastAsia="宋体" w:hAnsi="宋体"/>
          <w:szCs w:val="21"/>
        </w:rPr>
        <w:t>21</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F462B" w14:textId="77777777" w:rsidR="00932A3B" w:rsidRDefault="00932A3B" w:rsidP="005E494A">
      <w:r>
        <w:separator/>
      </w:r>
    </w:p>
  </w:endnote>
  <w:endnote w:type="continuationSeparator" w:id="0">
    <w:p w14:paraId="17199349" w14:textId="77777777" w:rsidR="00932A3B" w:rsidRDefault="00932A3B"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78B55" w14:textId="77777777" w:rsidR="00932A3B" w:rsidRDefault="00932A3B" w:rsidP="005E494A">
      <w:r>
        <w:separator/>
      </w:r>
    </w:p>
  </w:footnote>
  <w:footnote w:type="continuationSeparator" w:id="0">
    <w:p w14:paraId="54C646CF" w14:textId="77777777" w:rsidR="00932A3B" w:rsidRDefault="00932A3B"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12B5C"/>
    <w:rsid w:val="00120090"/>
    <w:rsid w:val="00131674"/>
    <w:rsid w:val="0014488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C0A75"/>
    <w:rsid w:val="002E1946"/>
    <w:rsid w:val="002E47D5"/>
    <w:rsid w:val="002F1636"/>
    <w:rsid w:val="0031646D"/>
    <w:rsid w:val="00335233"/>
    <w:rsid w:val="00344F0C"/>
    <w:rsid w:val="003541DC"/>
    <w:rsid w:val="00357ABC"/>
    <w:rsid w:val="00396D62"/>
    <w:rsid w:val="003B71A6"/>
    <w:rsid w:val="003D5103"/>
    <w:rsid w:val="003E3FE5"/>
    <w:rsid w:val="0040015B"/>
    <w:rsid w:val="0040209A"/>
    <w:rsid w:val="00407FC4"/>
    <w:rsid w:val="00435622"/>
    <w:rsid w:val="00453E24"/>
    <w:rsid w:val="004675DB"/>
    <w:rsid w:val="00481510"/>
    <w:rsid w:val="00485834"/>
    <w:rsid w:val="00495707"/>
    <w:rsid w:val="004A3D2E"/>
    <w:rsid w:val="004B1932"/>
    <w:rsid w:val="004D531C"/>
    <w:rsid w:val="004F26CC"/>
    <w:rsid w:val="0050280B"/>
    <w:rsid w:val="00503C71"/>
    <w:rsid w:val="005202A5"/>
    <w:rsid w:val="00524E6D"/>
    <w:rsid w:val="0054422B"/>
    <w:rsid w:val="00551D9B"/>
    <w:rsid w:val="00553CAD"/>
    <w:rsid w:val="00577F0A"/>
    <w:rsid w:val="005942AA"/>
    <w:rsid w:val="005973E9"/>
    <w:rsid w:val="005B3889"/>
    <w:rsid w:val="005D5C04"/>
    <w:rsid w:val="005E494A"/>
    <w:rsid w:val="00604448"/>
    <w:rsid w:val="0060685E"/>
    <w:rsid w:val="00623C3A"/>
    <w:rsid w:val="006311D9"/>
    <w:rsid w:val="006325EF"/>
    <w:rsid w:val="00655718"/>
    <w:rsid w:val="0066005C"/>
    <w:rsid w:val="00662F7E"/>
    <w:rsid w:val="006730CE"/>
    <w:rsid w:val="00677DD1"/>
    <w:rsid w:val="00683B73"/>
    <w:rsid w:val="006A6EDA"/>
    <w:rsid w:val="006B2051"/>
    <w:rsid w:val="006B3528"/>
    <w:rsid w:val="006D6968"/>
    <w:rsid w:val="0071050F"/>
    <w:rsid w:val="00733A9A"/>
    <w:rsid w:val="0074342F"/>
    <w:rsid w:val="00767273"/>
    <w:rsid w:val="007975F1"/>
    <w:rsid w:val="007A3BED"/>
    <w:rsid w:val="007A7F29"/>
    <w:rsid w:val="007E2B44"/>
    <w:rsid w:val="007F47E8"/>
    <w:rsid w:val="0081258C"/>
    <w:rsid w:val="008127C0"/>
    <w:rsid w:val="00814BE6"/>
    <w:rsid w:val="00833039"/>
    <w:rsid w:val="00833BA4"/>
    <w:rsid w:val="00836554"/>
    <w:rsid w:val="00864DF0"/>
    <w:rsid w:val="0087038F"/>
    <w:rsid w:val="00870F68"/>
    <w:rsid w:val="00871711"/>
    <w:rsid w:val="008C1ACB"/>
    <w:rsid w:val="008E0012"/>
    <w:rsid w:val="008E3267"/>
    <w:rsid w:val="008F7D9B"/>
    <w:rsid w:val="0091268A"/>
    <w:rsid w:val="009271BC"/>
    <w:rsid w:val="00932A3B"/>
    <w:rsid w:val="00940F8E"/>
    <w:rsid w:val="00941861"/>
    <w:rsid w:val="009456B5"/>
    <w:rsid w:val="00946712"/>
    <w:rsid w:val="0095052F"/>
    <w:rsid w:val="009711AB"/>
    <w:rsid w:val="009806C1"/>
    <w:rsid w:val="00996F7D"/>
    <w:rsid w:val="009A66F5"/>
    <w:rsid w:val="009C79F2"/>
    <w:rsid w:val="009D4900"/>
    <w:rsid w:val="00A1152D"/>
    <w:rsid w:val="00A21AD6"/>
    <w:rsid w:val="00A251B8"/>
    <w:rsid w:val="00A27C93"/>
    <w:rsid w:val="00A33774"/>
    <w:rsid w:val="00A33D4F"/>
    <w:rsid w:val="00A340E7"/>
    <w:rsid w:val="00A555ED"/>
    <w:rsid w:val="00A626B1"/>
    <w:rsid w:val="00A6620F"/>
    <w:rsid w:val="00A93135"/>
    <w:rsid w:val="00A944F3"/>
    <w:rsid w:val="00AA0580"/>
    <w:rsid w:val="00AA73BE"/>
    <w:rsid w:val="00AE3027"/>
    <w:rsid w:val="00AF5178"/>
    <w:rsid w:val="00AF53AE"/>
    <w:rsid w:val="00B0629A"/>
    <w:rsid w:val="00B2317D"/>
    <w:rsid w:val="00B61F6D"/>
    <w:rsid w:val="00B72572"/>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6F51"/>
    <w:rsid w:val="00C573F7"/>
    <w:rsid w:val="00C61649"/>
    <w:rsid w:val="00C63922"/>
    <w:rsid w:val="00C86591"/>
    <w:rsid w:val="00CF274B"/>
    <w:rsid w:val="00D101AB"/>
    <w:rsid w:val="00D20479"/>
    <w:rsid w:val="00D51CF2"/>
    <w:rsid w:val="00D63721"/>
    <w:rsid w:val="00D74299"/>
    <w:rsid w:val="00D8491B"/>
    <w:rsid w:val="00D859B6"/>
    <w:rsid w:val="00D913AE"/>
    <w:rsid w:val="00DA6C0D"/>
    <w:rsid w:val="00DF240E"/>
    <w:rsid w:val="00DF7F06"/>
    <w:rsid w:val="00E12B76"/>
    <w:rsid w:val="00E14EBB"/>
    <w:rsid w:val="00E17F17"/>
    <w:rsid w:val="00E31283"/>
    <w:rsid w:val="00E52116"/>
    <w:rsid w:val="00E63AB6"/>
    <w:rsid w:val="00E74CE8"/>
    <w:rsid w:val="00E8003F"/>
    <w:rsid w:val="00E80E27"/>
    <w:rsid w:val="00EA3989"/>
    <w:rsid w:val="00EA5512"/>
    <w:rsid w:val="00EA6ECD"/>
    <w:rsid w:val="00EB24F3"/>
    <w:rsid w:val="00EB5F29"/>
    <w:rsid w:val="00EB6C37"/>
    <w:rsid w:val="00EC2C67"/>
    <w:rsid w:val="00EE3C4E"/>
    <w:rsid w:val="00F24C38"/>
    <w:rsid w:val="00F25D5F"/>
    <w:rsid w:val="00F3051B"/>
    <w:rsid w:val="00F37B1F"/>
    <w:rsid w:val="00F60658"/>
    <w:rsid w:val="00F63C0B"/>
    <w:rsid w:val="00F71782"/>
    <w:rsid w:val="00F71811"/>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99"/>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0104B3-03BE-4F16-98C1-CBADD3242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2316</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77</cp:revision>
  <cp:lastPrinted>2019-03-20T11:01:00Z</cp:lastPrinted>
  <dcterms:created xsi:type="dcterms:W3CDTF">2018-03-19T00:13:00Z</dcterms:created>
  <dcterms:modified xsi:type="dcterms:W3CDTF">2019-03-20T11:04:00Z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