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ED807" w14:textId="77777777" w:rsidR="0021315F" w:rsidRDefault="0021315F" w:rsidP="00C00FC5">
      <w:pPr>
        <w:spacing w:after="200"/>
        <w:rPr>
          <w:rFonts w:ascii="宋体" w:eastAsia="宋体" w:hAnsi="宋体" w:hint="eastAsia"/>
          <w:b/>
          <w:szCs w:val="21"/>
        </w:rPr>
      </w:pPr>
    </w:p>
    <w:p w14:paraId="2247D223" w14:textId="35088978" w:rsidR="009456B5" w:rsidRPr="0021315F" w:rsidRDefault="003D5103" w:rsidP="0021315F">
      <w:pPr>
        <w:spacing w:after="200"/>
        <w:jc w:val="center"/>
        <w:rPr>
          <w:rFonts w:ascii="宋体" w:eastAsia="宋体" w:hAnsi="宋体"/>
          <w:b/>
          <w:color w:val="000000"/>
          <w:szCs w:val="21"/>
        </w:rPr>
      </w:pPr>
      <w:r w:rsidRPr="0021315F">
        <w:rPr>
          <w:rFonts w:ascii="宋体" w:eastAsia="宋体" w:hAnsi="宋体"/>
          <w:b/>
          <w:szCs w:val="21"/>
        </w:rPr>
        <w:t>北京大学第一医院</w:t>
      </w:r>
      <w:r w:rsidR="00D4783C">
        <w:rPr>
          <w:rFonts w:ascii="宋体" w:eastAsia="宋体" w:hAnsi="宋体" w:hint="eastAsia"/>
          <w:b/>
          <w:szCs w:val="21"/>
        </w:rPr>
        <w:t xml:space="preserve"> </w:t>
      </w:r>
      <w:r w:rsidR="001570C5">
        <w:rPr>
          <w:rFonts w:ascii="宋体" w:eastAsia="宋体" w:hAnsi="宋体" w:hint="eastAsia"/>
          <w:b/>
          <w:szCs w:val="21"/>
        </w:rPr>
        <w:t>“内窥镜手术器械</w:t>
      </w:r>
      <w:r w:rsidR="001570C5">
        <w:rPr>
          <w:rFonts w:ascii="宋体" w:eastAsia="宋体" w:hAnsi="宋体"/>
          <w:b/>
          <w:szCs w:val="21"/>
        </w:rPr>
        <w:t>控制</w:t>
      </w:r>
      <w:r w:rsidR="00091F48">
        <w:rPr>
          <w:rFonts w:ascii="宋体" w:eastAsia="宋体" w:hAnsi="宋体"/>
          <w:b/>
          <w:szCs w:val="21"/>
        </w:rPr>
        <w:t>系统</w:t>
      </w:r>
      <w:r w:rsidR="00091F48">
        <w:rPr>
          <w:rFonts w:ascii="宋体" w:eastAsia="宋体" w:hAnsi="宋体" w:hint="eastAsia"/>
          <w:b/>
          <w:szCs w:val="21"/>
        </w:rPr>
        <w:t>”</w:t>
      </w:r>
      <w:r w:rsidR="001570C5">
        <w:rPr>
          <w:rFonts w:ascii="宋体" w:eastAsia="宋体" w:hAnsi="宋体" w:hint="eastAsia"/>
          <w:b/>
          <w:szCs w:val="21"/>
        </w:rPr>
        <w:t>配套耗材</w:t>
      </w:r>
      <w:r w:rsidR="00091F48">
        <w:rPr>
          <w:rFonts w:ascii="宋体" w:eastAsia="宋体" w:hAnsi="宋体" w:hint="eastAsia"/>
          <w:b/>
          <w:szCs w:val="21"/>
        </w:rPr>
        <w:t>采购项目</w:t>
      </w:r>
      <w:r w:rsidR="00C270E0" w:rsidRPr="0021315F">
        <w:rPr>
          <w:rFonts w:ascii="宋体" w:eastAsia="宋体" w:hAnsi="宋体"/>
          <w:b/>
          <w:color w:val="000000"/>
          <w:szCs w:val="21"/>
        </w:rPr>
        <w:t>论证公告</w:t>
      </w:r>
    </w:p>
    <w:p w14:paraId="384CD021" w14:textId="2B97F3AE" w:rsidR="00EA6ECD" w:rsidRPr="0021315F" w:rsidRDefault="003D5103" w:rsidP="0021315F">
      <w:pPr>
        <w:spacing w:after="200"/>
        <w:jc w:val="left"/>
        <w:rPr>
          <w:rFonts w:ascii="宋体" w:eastAsia="宋体" w:hAnsi="宋体"/>
          <w:color w:val="000000"/>
          <w:szCs w:val="21"/>
        </w:rPr>
      </w:pPr>
      <w:r w:rsidRPr="0021315F">
        <w:rPr>
          <w:rFonts w:ascii="宋体" w:eastAsia="宋体" w:hAnsi="宋体"/>
          <w:color w:val="000000"/>
          <w:szCs w:val="21"/>
        </w:rPr>
        <w:t>北京大学第一医院医学装备处采购论证小组，邀请供应商就如下项目中</w:t>
      </w:r>
      <w:r w:rsidR="006A6EDA" w:rsidRPr="0021315F">
        <w:rPr>
          <w:rFonts w:ascii="宋体" w:eastAsia="宋体" w:hAnsi="宋体"/>
          <w:color w:val="000000"/>
          <w:szCs w:val="21"/>
        </w:rPr>
        <w:t>所需</w:t>
      </w:r>
      <w:r w:rsidR="006A6EDA" w:rsidRPr="0021315F">
        <w:rPr>
          <w:rFonts w:ascii="宋体" w:eastAsia="宋体" w:hAnsi="宋体" w:hint="eastAsia"/>
          <w:color w:val="000000"/>
          <w:szCs w:val="21"/>
        </w:rPr>
        <w:t>耗材</w:t>
      </w:r>
      <w:r w:rsidR="006A6EDA" w:rsidRPr="0021315F">
        <w:rPr>
          <w:rFonts w:ascii="宋体" w:eastAsia="宋体" w:hAnsi="宋体"/>
          <w:color w:val="000000"/>
          <w:szCs w:val="21"/>
        </w:rPr>
        <w:t>参加现场</w:t>
      </w:r>
      <w:r w:rsidR="006A6EDA" w:rsidRPr="0021315F">
        <w:rPr>
          <w:rFonts w:ascii="宋体" w:eastAsia="宋体" w:hAnsi="宋体" w:hint="eastAsia"/>
          <w:color w:val="000000"/>
          <w:szCs w:val="21"/>
        </w:rPr>
        <w:t>遴选</w:t>
      </w:r>
      <w:r w:rsidR="006A6EDA" w:rsidRPr="0021315F">
        <w:rPr>
          <w:rFonts w:ascii="宋体" w:eastAsia="宋体" w:hAnsi="宋体"/>
          <w:color w:val="000000"/>
          <w:szCs w:val="21"/>
        </w:rPr>
        <w:t>。</w:t>
      </w:r>
    </w:p>
    <w:p w14:paraId="75D950F6"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1.论证简介</w:t>
      </w:r>
    </w:p>
    <w:p w14:paraId="2D03D871" w14:textId="453DF026"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1.1项目名称：北京大学第一医</w:t>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t>院</w:t>
      </w:r>
      <w:r w:rsidR="001570C5">
        <w:rPr>
          <w:rFonts w:ascii="宋体" w:eastAsia="宋体" w:hAnsi="宋体" w:hint="eastAsia"/>
          <w:b/>
          <w:szCs w:val="21"/>
        </w:rPr>
        <w:t>“内窥镜手术器械</w:t>
      </w:r>
      <w:r w:rsidR="001570C5">
        <w:rPr>
          <w:rFonts w:ascii="宋体" w:eastAsia="宋体" w:hAnsi="宋体"/>
          <w:b/>
          <w:szCs w:val="21"/>
        </w:rPr>
        <w:t>控制系统</w:t>
      </w:r>
      <w:r w:rsidR="001570C5">
        <w:rPr>
          <w:rFonts w:ascii="宋体" w:eastAsia="宋体" w:hAnsi="宋体" w:hint="eastAsia"/>
          <w:b/>
          <w:szCs w:val="21"/>
        </w:rPr>
        <w:t>”配套耗材</w:t>
      </w:r>
      <w:r w:rsidRPr="0021315F">
        <w:rPr>
          <w:rFonts w:ascii="宋体" w:eastAsia="宋体" w:hAnsi="宋体"/>
          <w:szCs w:val="21"/>
        </w:rPr>
        <w:t>采购</w:t>
      </w:r>
      <w:r w:rsidR="00AA0580" w:rsidRPr="0021315F">
        <w:rPr>
          <w:rFonts w:ascii="宋体" w:eastAsia="宋体" w:hAnsi="宋体" w:hint="eastAsia"/>
          <w:szCs w:val="21"/>
        </w:rPr>
        <w:t>项目</w:t>
      </w:r>
    </w:p>
    <w:p w14:paraId="07933042" w14:textId="1FD6F80C" w:rsidR="009456B5" w:rsidRPr="00215CD0" w:rsidRDefault="003D5103" w:rsidP="00EA6ECD">
      <w:pPr>
        <w:spacing w:after="20"/>
        <w:jc w:val="left"/>
        <w:rPr>
          <w:rFonts w:ascii="宋体" w:eastAsia="宋体" w:hAnsi="宋体"/>
          <w:b/>
          <w:szCs w:val="21"/>
        </w:rPr>
      </w:pPr>
      <w:r w:rsidRPr="0021315F">
        <w:rPr>
          <w:rFonts w:ascii="宋体" w:eastAsia="宋体" w:hAnsi="宋体"/>
          <w:szCs w:val="21"/>
        </w:rPr>
        <w:t>1.2</w:t>
      </w:r>
      <w:r w:rsidR="002E47D5" w:rsidRPr="0021315F">
        <w:rPr>
          <w:rFonts w:ascii="宋体" w:eastAsia="宋体" w:hAnsi="宋体" w:hint="eastAsia"/>
          <w:szCs w:val="21"/>
        </w:rPr>
        <w:t>采购</w:t>
      </w:r>
      <w:r w:rsidRPr="0021315F">
        <w:rPr>
          <w:rFonts w:ascii="宋体" w:eastAsia="宋体" w:hAnsi="宋体"/>
          <w:szCs w:val="21"/>
        </w:rPr>
        <w:t>论证编号：</w:t>
      </w:r>
      <w:r w:rsidRPr="00215CD0">
        <w:rPr>
          <w:rFonts w:ascii="宋体" w:eastAsia="宋体" w:hAnsi="宋体"/>
          <w:b/>
          <w:szCs w:val="21"/>
        </w:rPr>
        <w:t>201</w:t>
      </w:r>
      <w:r w:rsidR="00A27C93" w:rsidRPr="00215CD0">
        <w:rPr>
          <w:rFonts w:ascii="宋体" w:eastAsia="宋体" w:hAnsi="宋体" w:hint="eastAsia"/>
          <w:b/>
          <w:szCs w:val="21"/>
        </w:rPr>
        <w:t>8</w:t>
      </w:r>
      <w:r w:rsidRPr="00215CD0">
        <w:rPr>
          <w:rFonts w:ascii="宋体" w:eastAsia="宋体" w:hAnsi="宋体"/>
          <w:b/>
          <w:szCs w:val="21"/>
        </w:rPr>
        <w:t>-</w:t>
      </w:r>
      <w:r w:rsidR="002E47D5" w:rsidRPr="00215CD0">
        <w:rPr>
          <w:rFonts w:ascii="宋体" w:eastAsia="宋体" w:hAnsi="宋体" w:hint="eastAsia"/>
          <w:b/>
          <w:szCs w:val="21"/>
        </w:rPr>
        <w:t>耗材</w:t>
      </w:r>
      <w:r w:rsidR="00604448" w:rsidRPr="00215CD0">
        <w:rPr>
          <w:rFonts w:ascii="宋体" w:eastAsia="宋体" w:hAnsi="宋体"/>
          <w:b/>
          <w:szCs w:val="21"/>
        </w:rPr>
        <w:t>-lz-</w:t>
      </w:r>
      <w:r w:rsidR="001570C5">
        <w:rPr>
          <w:rFonts w:ascii="宋体" w:eastAsia="宋体" w:hAnsi="宋体"/>
          <w:b/>
          <w:szCs w:val="21"/>
        </w:rPr>
        <w:t>040</w:t>
      </w:r>
    </w:p>
    <w:p w14:paraId="34AF1936" w14:textId="23E8CC86" w:rsidR="006A6EDA" w:rsidRPr="00344F0C" w:rsidRDefault="003D5103" w:rsidP="00EA6ECD">
      <w:pPr>
        <w:spacing w:after="20"/>
        <w:jc w:val="left"/>
        <w:rPr>
          <w:rFonts w:ascii="宋体" w:eastAsia="宋体" w:hAnsi="宋体"/>
          <w:b/>
          <w:szCs w:val="21"/>
        </w:rPr>
      </w:pPr>
      <w:r w:rsidRPr="0021315F">
        <w:rPr>
          <w:rFonts w:ascii="宋体" w:eastAsia="宋体" w:hAnsi="宋体"/>
          <w:szCs w:val="21"/>
        </w:rPr>
        <w:t>1.3使用科室：北京大学第一医</w:t>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t>院</w:t>
      </w:r>
      <w:r w:rsidR="001570C5">
        <w:rPr>
          <w:rFonts w:ascii="宋体" w:eastAsia="宋体" w:hAnsi="宋体" w:hint="eastAsia"/>
          <w:szCs w:val="21"/>
        </w:rPr>
        <w:t>第二住院部</w:t>
      </w:r>
      <w:r w:rsidR="001570C5">
        <w:rPr>
          <w:rFonts w:ascii="宋体" w:eastAsia="宋体" w:hAnsi="宋体" w:hint="eastAsia"/>
          <w:b/>
          <w:szCs w:val="21"/>
        </w:rPr>
        <w:t>手术室</w:t>
      </w:r>
    </w:p>
    <w:p w14:paraId="3C67002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1.4采购论证性质：院内论证</w:t>
      </w:r>
    </w:p>
    <w:p w14:paraId="567E130A" w14:textId="32133E1C"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1.5资金来源：自筹经费</w:t>
      </w:r>
    </w:p>
    <w:p w14:paraId="3DAD40EC" w14:textId="77777777"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14:paraId="3AA072DB" w14:textId="77777777"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14:paraId="3862FC39" w14:textId="79713A8E"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559"/>
        <w:gridCol w:w="6662"/>
      </w:tblGrid>
      <w:tr w:rsidR="00091F48" w:rsidRPr="0021315F" w14:paraId="09A7AB2F" w14:textId="1A846670" w:rsidTr="00CB5703">
        <w:trPr>
          <w:trHeight w:val="558"/>
        </w:trPr>
        <w:tc>
          <w:tcPr>
            <w:tcW w:w="738" w:type="dxa"/>
            <w:shd w:val="clear" w:color="auto" w:fill="auto"/>
            <w:vAlign w:val="center"/>
          </w:tcPr>
          <w:p w14:paraId="4872E72E" w14:textId="77777777" w:rsidR="00091F48" w:rsidRPr="0021315F" w:rsidRDefault="00091F48" w:rsidP="00CB5703">
            <w:pPr>
              <w:widowControl/>
              <w:spacing w:line="240" w:lineRule="atLeast"/>
              <w:rPr>
                <w:rFonts w:ascii="宋体" w:eastAsia="宋体" w:hAnsi="宋体" w:cs="宋体"/>
                <w:szCs w:val="21"/>
              </w:rPr>
            </w:pPr>
            <w:r w:rsidRPr="0021315F">
              <w:rPr>
                <w:rFonts w:ascii="宋体" w:eastAsia="宋体" w:hAnsi="宋体" w:cs="宋体" w:hint="eastAsia"/>
                <w:szCs w:val="21"/>
              </w:rPr>
              <w:t>序号</w:t>
            </w:r>
          </w:p>
        </w:tc>
        <w:tc>
          <w:tcPr>
            <w:tcW w:w="1559" w:type="dxa"/>
            <w:shd w:val="clear" w:color="auto" w:fill="auto"/>
            <w:vAlign w:val="center"/>
          </w:tcPr>
          <w:p w14:paraId="7B1BACB2" w14:textId="77777777" w:rsidR="00091F48" w:rsidRPr="0021315F" w:rsidRDefault="00091F48" w:rsidP="00CB5703">
            <w:pPr>
              <w:spacing w:line="240" w:lineRule="atLeast"/>
              <w:rPr>
                <w:rFonts w:ascii="宋体" w:eastAsia="宋体" w:hAnsi="宋体" w:cs="宋体"/>
                <w:szCs w:val="21"/>
              </w:rPr>
            </w:pPr>
            <w:r w:rsidRPr="0021315F">
              <w:rPr>
                <w:rFonts w:ascii="宋体" w:eastAsia="宋体" w:hAnsi="宋体" w:cs="宋体" w:hint="eastAsia"/>
                <w:szCs w:val="21"/>
              </w:rPr>
              <w:t>产品名称</w:t>
            </w:r>
          </w:p>
        </w:tc>
        <w:tc>
          <w:tcPr>
            <w:tcW w:w="6662" w:type="dxa"/>
          </w:tcPr>
          <w:p w14:paraId="645A95B3" w14:textId="2188416C" w:rsidR="00091F48" w:rsidRDefault="00091F48" w:rsidP="00CB5703">
            <w:pPr>
              <w:spacing w:before="240" w:after="240" w:line="240" w:lineRule="atLeast"/>
              <w:ind w:firstLineChars="500" w:firstLine="1050"/>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091F48" w:rsidRPr="0021315F" w14:paraId="3408DCD0" w14:textId="022DEB04" w:rsidTr="00CB5703">
        <w:trPr>
          <w:trHeight w:val="450"/>
        </w:trPr>
        <w:tc>
          <w:tcPr>
            <w:tcW w:w="738" w:type="dxa"/>
            <w:shd w:val="clear" w:color="auto" w:fill="auto"/>
            <w:vAlign w:val="center"/>
          </w:tcPr>
          <w:p w14:paraId="6FF39946" w14:textId="46C299F0" w:rsidR="00091F48" w:rsidRPr="0021315F" w:rsidRDefault="00091F48" w:rsidP="00CB5703">
            <w:pPr>
              <w:spacing w:line="240" w:lineRule="atLeast"/>
              <w:jc w:val="center"/>
              <w:rPr>
                <w:rFonts w:ascii="宋体" w:eastAsia="宋体" w:hAnsi="宋体" w:cs="宋体"/>
                <w:szCs w:val="21"/>
              </w:rPr>
            </w:pPr>
            <w:r w:rsidRPr="0021315F">
              <w:rPr>
                <w:rFonts w:ascii="宋体" w:eastAsia="宋体" w:hAnsi="宋体" w:cs="宋体" w:hint="eastAsia"/>
                <w:szCs w:val="21"/>
              </w:rPr>
              <w:t>1</w:t>
            </w:r>
          </w:p>
        </w:tc>
        <w:tc>
          <w:tcPr>
            <w:tcW w:w="1559" w:type="dxa"/>
            <w:shd w:val="clear" w:color="auto" w:fill="auto"/>
            <w:vAlign w:val="center"/>
          </w:tcPr>
          <w:p w14:paraId="6F4C18D9" w14:textId="730761DB" w:rsidR="00091F48" w:rsidRPr="001570C5" w:rsidRDefault="001570C5" w:rsidP="00CB5703">
            <w:pPr>
              <w:spacing w:line="240" w:lineRule="atLeast"/>
              <w:jc w:val="left"/>
              <w:rPr>
                <w:rFonts w:ascii="宋体" w:eastAsia="宋体" w:hAnsi="宋体" w:cs="宋体"/>
                <w:sz w:val="18"/>
                <w:szCs w:val="18"/>
              </w:rPr>
            </w:pPr>
            <w:r w:rsidRPr="001570C5">
              <w:rPr>
                <w:rFonts w:ascii="宋体" w:eastAsia="宋体" w:hAnsi="宋体" w:hint="eastAsia"/>
                <w:szCs w:val="21"/>
              </w:rPr>
              <w:t>内窥镜手术器械</w:t>
            </w:r>
            <w:r w:rsidRPr="001570C5">
              <w:rPr>
                <w:rFonts w:ascii="宋体" w:eastAsia="宋体" w:hAnsi="宋体"/>
                <w:szCs w:val="21"/>
              </w:rPr>
              <w:t>控制系统</w:t>
            </w:r>
          </w:p>
        </w:tc>
        <w:tc>
          <w:tcPr>
            <w:tcW w:w="6662" w:type="dxa"/>
          </w:tcPr>
          <w:p w14:paraId="369DBD03" w14:textId="06D633C1" w:rsidR="008C3ABF" w:rsidRPr="001570C5" w:rsidRDefault="001570C5" w:rsidP="001570C5">
            <w:pPr>
              <w:spacing w:line="240" w:lineRule="atLeast"/>
              <w:jc w:val="left"/>
              <w:rPr>
                <w:rFonts w:ascii="宋体" w:eastAsia="宋体" w:hAnsi="宋体" w:hint="eastAsia"/>
                <w:sz w:val="18"/>
                <w:szCs w:val="18"/>
              </w:rPr>
            </w:pPr>
            <w:r>
              <w:rPr>
                <w:rFonts w:ascii="宋体" w:eastAsia="宋体" w:hAnsi="宋体" w:hint="eastAsia"/>
                <w:sz w:val="18"/>
                <w:szCs w:val="18"/>
              </w:rPr>
              <w:t>针对IS</w:t>
            </w:r>
            <w:r>
              <w:rPr>
                <w:rFonts w:ascii="宋体" w:eastAsia="宋体" w:hAnsi="宋体"/>
                <w:sz w:val="18"/>
                <w:szCs w:val="18"/>
              </w:rPr>
              <w:t xml:space="preserve"> </w:t>
            </w:r>
            <w:r>
              <w:rPr>
                <w:rFonts w:ascii="宋体" w:eastAsia="宋体" w:hAnsi="宋体" w:hint="eastAsia"/>
                <w:sz w:val="18"/>
                <w:szCs w:val="18"/>
              </w:rPr>
              <w:t>3000型号</w:t>
            </w:r>
            <w:r>
              <w:rPr>
                <w:rFonts w:ascii="宋体" w:eastAsia="宋体" w:hAnsi="宋体"/>
                <w:sz w:val="18"/>
                <w:szCs w:val="18"/>
              </w:rPr>
              <w:t>的内窥镜手术器械控制系统配套</w:t>
            </w:r>
            <w:r>
              <w:rPr>
                <w:rFonts w:ascii="宋体" w:eastAsia="宋体" w:hAnsi="宋体" w:hint="eastAsia"/>
                <w:sz w:val="18"/>
                <w:szCs w:val="18"/>
              </w:rPr>
              <w:t>使用的</w:t>
            </w:r>
            <w:r>
              <w:rPr>
                <w:rFonts w:ascii="宋体" w:eastAsia="宋体" w:hAnsi="宋体"/>
                <w:sz w:val="18"/>
                <w:szCs w:val="18"/>
              </w:rPr>
              <w:t>的专科和基础器械的耗材</w:t>
            </w:r>
          </w:p>
        </w:tc>
      </w:tr>
    </w:tbl>
    <w:p w14:paraId="77E91FE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2.对供应商基本要求：</w:t>
      </w:r>
    </w:p>
    <w:p w14:paraId="4579995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14:paraId="64FC7B71"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14:paraId="451879E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14:paraId="5709D402"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14:paraId="2F172DF0" w14:textId="4D87784D"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871711" w:rsidRPr="0021315F">
        <w:rPr>
          <w:rFonts w:ascii="宋体" w:eastAsia="宋体" w:hAnsi="宋体"/>
          <w:szCs w:val="21"/>
        </w:rPr>
        <w:t>8</w:t>
      </w:r>
      <w:r w:rsidRPr="0021315F">
        <w:rPr>
          <w:rFonts w:ascii="宋体" w:eastAsia="宋体" w:hAnsi="宋体"/>
          <w:szCs w:val="21"/>
        </w:rPr>
        <w:t>年</w:t>
      </w:r>
      <w:r w:rsidR="006D2AE3">
        <w:rPr>
          <w:rFonts w:ascii="宋体" w:eastAsia="宋体" w:hAnsi="宋体"/>
          <w:szCs w:val="21"/>
        </w:rPr>
        <w:t>12</w:t>
      </w:r>
      <w:r w:rsidRPr="0021315F">
        <w:rPr>
          <w:rFonts w:ascii="宋体" w:eastAsia="宋体" w:hAnsi="宋体"/>
          <w:szCs w:val="21"/>
        </w:rPr>
        <w:t>月</w:t>
      </w:r>
      <w:r w:rsidR="001570C5">
        <w:rPr>
          <w:rFonts w:ascii="宋体" w:eastAsia="宋体" w:hAnsi="宋体" w:hint="eastAsia"/>
          <w:szCs w:val="21"/>
        </w:rPr>
        <w:t>20</w:t>
      </w:r>
      <w:r w:rsidRPr="0021315F">
        <w:rPr>
          <w:rFonts w:ascii="宋体" w:eastAsia="宋体" w:hAnsi="宋体"/>
          <w:szCs w:val="21"/>
        </w:rPr>
        <w:t>日到北京大学第一医院医学装备处报名。</w:t>
      </w:r>
    </w:p>
    <w:p w14:paraId="274A2888" w14:textId="7AC4D74E"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4D531C">
        <w:rPr>
          <w:rFonts w:ascii="宋体" w:eastAsia="宋体" w:hAnsi="宋体" w:hint="eastAsia"/>
          <w:szCs w:val="21"/>
        </w:rPr>
        <w:t>8</w:t>
      </w:r>
      <w:r w:rsidR="00871711" w:rsidRPr="0021315F">
        <w:rPr>
          <w:rFonts w:ascii="宋体" w:eastAsia="宋体" w:hAnsi="宋体" w:hint="eastAsia"/>
          <w:szCs w:val="21"/>
        </w:rPr>
        <w:t>:</w:t>
      </w:r>
      <w:r w:rsidR="001044A0" w:rsidRPr="0021315F">
        <w:rPr>
          <w:rFonts w:ascii="宋体" w:eastAsia="宋体" w:hAnsi="宋体"/>
          <w:szCs w:val="21"/>
        </w:rPr>
        <w:t>3</w:t>
      </w:r>
      <w:r w:rsidR="00C270E0" w:rsidRPr="0021315F">
        <w:rPr>
          <w:rFonts w:ascii="宋体" w:eastAsia="宋体" w:hAnsi="宋体"/>
          <w:szCs w:val="21"/>
        </w:rPr>
        <w:t>0</w:t>
      </w:r>
    </w:p>
    <w:p w14:paraId="6301A2CD"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14:paraId="50CF718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14:paraId="414441AF"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14:paraId="72989C08"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14:paraId="63A6C75B"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14:paraId="103ACFF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14:paraId="3B4A0643"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14:paraId="21DEFAA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14:paraId="0242A8FF" w14:textId="198AA87B"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14:paraId="5259E752" w14:textId="6708B54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14:paraId="5E0C26D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14:paraId="7FA4FD93" w14:textId="07C45DC8"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14:paraId="4981F944" w14:textId="0FB97077"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14:paraId="1A447AAD" w14:textId="39061EA1"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871711" w:rsidRPr="0021315F">
        <w:rPr>
          <w:rFonts w:ascii="宋体" w:eastAsia="宋体" w:hAnsi="宋体"/>
          <w:szCs w:val="21"/>
        </w:rPr>
        <w:t>8</w:t>
      </w:r>
      <w:r w:rsidRPr="0021315F">
        <w:rPr>
          <w:rFonts w:ascii="宋体" w:eastAsia="宋体" w:hAnsi="宋体"/>
          <w:szCs w:val="21"/>
        </w:rPr>
        <w:t>年</w:t>
      </w:r>
      <w:r w:rsidR="006D2AE3">
        <w:rPr>
          <w:rFonts w:ascii="宋体" w:eastAsia="宋体" w:hAnsi="宋体"/>
          <w:szCs w:val="21"/>
        </w:rPr>
        <w:t>12</w:t>
      </w:r>
      <w:r w:rsidRPr="0021315F">
        <w:rPr>
          <w:rFonts w:ascii="宋体" w:eastAsia="宋体" w:hAnsi="宋体"/>
          <w:szCs w:val="21"/>
        </w:rPr>
        <w:t>月</w:t>
      </w:r>
      <w:r w:rsidR="00335233" w:rsidRPr="0021315F">
        <w:rPr>
          <w:rFonts w:ascii="宋体" w:eastAsia="宋体" w:hAnsi="宋体" w:hint="eastAsia"/>
          <w:szCs w:val="21"/>
        </w:rPr>
        <w:t xml:space="preserve"> </w:t>
      </w:r>
      <w:r w:rsidR="001570C5">
        <w:rPr>
          <w:rFonts w:ascii="宋体" w:eastAsia="宋体" w:hAnsi="宋体"/>
          <w:szCs w:val="21"/>
        </w:rPr>
        <w:t>13</w:t>
      </w:r>
      <w:r w:rsidRPr="0021315F">
        <w:rPr>
          <w:rFonts w:ascii="宋体" w:eastAsia="宋体" w:hAnsi="宋体"/>
          <w:szCs w:val="21"/>
        </w:rPr>
        <w:t>日</w:t>
      </w:r>
      <w:bookmarkStart w:id="0" w:name="_GoBack"/>
      <w:bookmarkEnd w:id="0"/>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7176B8" w14:textId="77777777" w:rsidR="00E77245" w:rsidRDefault="00E77245" w:rsidP="005E494A">
      <w:r>
        <w:separator/>
      </w:r>
    </w:p>
  </w:endnote>
  <w:endnote w:type="continuationSeparator" w:id="0">
    <w:p w14:paraId="749372EF" w14:textId="77777777" w:rsidR="00E77245" w:rsidRDefault="00E77245"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13A480" w14:textId="77777777" w:rsidR="00E77245" w:rsidRDefault="00E77245" w:rsidP="005E494A">
      <w:r>
        <w:separator/>
      </w:r>
    </w:p>
  </w:footnote>
  <w:footnote w:type="continuationSeparator" w:id="0">
    <w:p w14:paraId="1B10E270" w14:textId="77777777" w:rsidR="00E77245" w:rsidRDefault="00E77245"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AA14A54"/>
    <w:multiLevelType w:val="hybridMultilevel"/>
    <w:tmpl w:val="593A5DB6"/>
    <w:lvl w:ilvl="0" w:tplc="AB78AB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7150520"/>
    <w:multiLevelType w:val="hybridMultilevel"/>
    <w:tmpl w:val="3D9CF958"/>
    <w:lvl w:ilvl="0" w:tplc="61C8D2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8934468"/>
    <w:multiLevelType w:val="hybridMultilevel"/>
    <w:tmpl w:val="48D4681E"/>
    <w:lvl w:ilvl="0" w:tplc="09348C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08B12C8"/>
    <w:multiLevelType w:val="hybridMultilevel"/>
    <w:tmpl w:val="67AA7362"/>
    <w:lvl w:ilvl="0" w:tplc="14D829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1107F6B"/>
    <w:multiLevelType w:val="hybridMultilevel"/>
    <w:tmpl w:val="E5E2AA1A"/>
    <w:lvl w:ilvl="0" w:tplc="E95042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1ED7CD8"/>
    <w:multiLevelType w:val="hybridMultilevel"/>
    <w:tmpl w:val="3B6C2FE0"/>
    <w:lvl w:ilvl="0" w:tplc="55368E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6B00987"/>
    <w:multiLevelType w:val="hybridMultilevel"/>
    <w:tmpl w:val="21C4B540"/>
    <w:lvl w:ilvl="0" w:tplc="00B814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6"/>
  </w:num>
  <w:num w:numId="3">
    <w:abstractNumId w:val="4"/>
  </w:num>
  <w:num w:numId="4">
    <w:abstractNumId w:val="2"/>
  </w:num>
  <w:num w:numId="5">
    <w:abstractNumId w:val="3"/>
  </w:num>
  <w:num w:numId="6">
    <w:abstractNumId w:val="1"/>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70A37"/>
    <w:rsid w:val="00075CA7"/>
    <w:rsid w:val="000853EA"/>
    <w:rsid w:val="000854FD"/>
    <w:rsid w:val="00091F48"/>
    <w:rsid w:val="00096D12"/>
    <w:rsid w:val="000A027E"/>
    <w:rsid w:val="000A040B"/>
    <w:rsid w:val="000A32A1"/>
    <w:rsid w:val="000A385F"/>
    <w:rsid w:val="000B2D01"/>
    <w:rsid w:val="000D24EF"/>
    <w:rsid w:val="000E55DE"/>
    <w:rsid w:val="000E6CBC"/>
    <w:rsid w:val="001044A0"/>
    <w:rsid w:val="00120090"/>
    <w:rsid w:val="00131674"/>
    <w:rsid w:val="00146F17"/>
    <w:rsid w:val="00151DE2"/>
    <w:rsid w:val="001570C5"/>
    <w:rsid w:val="001655D2"/>
    <w:rsid w:val="001656B9"/>
    <w:rsid w:val="00174300"/>
    <w:rsid w:val="00187E09"/>
    <w:rsid w:val="0019721A"/>
    <w:rsid w:val="00197841"/>
    <w:rsid w:val="001D0F46"/>
    <w:rsid w:val="001D5D00"/>
    <w:rsid w:val="001E5AB6"/>
    <w:rsid w:val="001E67EE"/>
    <w:rsid w:val="001F5E9F"/>
    <w:rsid w:val="00202DAA"/>
    <w:rsid w:val="00206499"/>
    <w:rsid w:val="0021315F"/>
    <w:rsid w:val="00215CD0"/>
    <w:rsid w:val="00215DB4"/>
    <w:rsid w:val="002429BC"/>
    <w:rsid w:val="00244AB0"/>
    <w:rsid w:val="00250B0A"/>
    <w:rsid w:val="002516D7"/>
    <w:rsid w:val="00262A42"/>
    <w:rsid w:val="002708CE"/>
    <w:rsid w:val="002801F8"/>
    <w:rsid w:val="002928C8"/>
    <w:rsid w:val="002976C2"/>
    <w:rsid w:val="002B1EC6"/>
    <w:rsid w:val="002C0A75"/>
    <w:rsid w:val="002E1946"/>
    <w:rsid w:val="002E47D5"/>
    <w:rsid w:val="002F1636"/>
    <w:rsid w:val="002F4717"/>
    <w:rsid w:val="00312C6F"/>
    <w:rsid w:val="0031646D"/>
    <w:rsid w:val="00335233"/>
    <w:rsid w:val="00344F0C"/>
    <w:rsid w:val="003541DC"/>
    <w:rsid w:val="003568F6"/>
    <w:rsid w:val="00357ABC"/>
    <w:rsid w:val="00362B1F"/>
    <w:rsid w:val="00396D62"/>
    <w:rsid w:val="003A0942"/>
    <w:rsid w:val="003A40C2"/>
    <w:rsid w:val="003D5103"/>
    <w:rsid w:val="0040015B"/>
    <w:rsid w:val="0040209A"/>
    <w:rsid w:val="00407FC4"/>
    <w:rsid w:val="00435622"/>
    <w:rsid w:val="00445576"/>
    <w:rsid w:val="004675DB"/>
    <w:rsid w:val="00476055"/>
    <w:rsid w:val="004766CD"/>
    <w:rsid w:val="00481510"/>
    <w:rsid w:val="00485834"/>
    <w:rsid w:val="004901A1"/>
    <w:rsid w:val="004A3D2E"/>
    <w:rsid w:val="004B1932"/>
    <w:rsid w:val="004D531C"/>
    <w:rsid w:val="00503C71"/>
    <w:rsid w:val="005202A5"/>
    <w:rsid w:val="0054422B"/>
    <w:rsid w:val="00545092"/>
    <w:rsid w:val="00551D9B"/>
    <w:rsid w:val="00553CAD"/>
    <w:rsid w:val="00577F0A"/>
    <w:rsid w:val="005942AA"/>
    <w:rsid w:val="005973E9"/>
    <w:rsid w:val="005C6FAC"/>
    <w:rsid w:val="005D5C04"/>
    <w:rsid w:val="005E494A"/>
    <w:rsid w:val="005E5D60"/>
    <w:rsid w:val="00604448"/>
    <w:rsid w:val="0060685E"/>
    <w:rsid w:val="00623C3A"/>
    <w:rsid w:val="006325EF"/>
    <w:rsid w:val="00662F7E"/>
    <w:rsid w:val="00664102"/>
    <w:rsid w:val="00677DD1"/>
    <w:rsid w:val="00697555"/>
    <w:rsid w:val="006A6EDA"/>
    <w:rsid w:val="006D2AE3"/>
    <w:rsid w:val="0071050F"/>
    <w:rsid w:val="00715251"/>
    <w:rsid w:val="0073170E"/>
    <w:rsid w:val="00733A9A"/>
    <w:rsid w:val="0074342F"/>
    <w:rsid w:val="00767273"/>
    <w:rsid w:val="007975F1"/>
    <w:rsid w:val="007A3BED"/>
    <w:rsid w:val="007A7F29"/>
    <w:rsid w:val="007E2B44"/>
    <w:rsid w:val="007F47E8"/>
    <w:rsid w:val="0081258C"/>
    <w:rsid w:val="008127C0"/>
    <w:rsid w:val="00814BE6"/>
    <w:rsid w:val="00833039"/>
    <w:rsid w:val="00833BA4"/>
    <w:rsid w:val="00836554"/>
    <w:rsid w:val="00864DF0"/>
    <w:rsid w:val="0087038F"/>
    <w:rsid w:val="00870F68"/>
    <w:rsid w:val="00871711"/>
    <w:rsid w:val="008C1ACB"/>
    <w:rsid w:val="008C3ABF"/>
    <w:rsid w:val="008E0012"/>
    <w:rsid w:val="008F7D9B"/>
    <w:rsid w:val="009271BC"/>
    <w:rsid w:val="00940F8E"/>
    <w:rsid w:val="00941861"/>
    <w:rsid w:val="009456B5"/>
    <w:rsid w:val="00946712"/>
    <w:rsid w:val="0095052F"/>
    <w:rsid w:val="009806C1"/>
    <w:rsid w:val="00982C3C"/>
    <w:rsid w:val="00996F7D"/>
    <w:rsid w:val="009C79F2"/>
    <w:rsid w:val="009D4900"/>
    <w:rsid w:val="00A00A6D"/>
    <w:rsid w:val="00A21AD6"/>
    <w:rsid w:val="00A27C93"/>
    <w:rsid w:val="00A33774"/>
    <w:rsid w:val="00A340E7"/>
    <w:rsid w:val="00A555ED"/>
    <w:rsid w:val="00A6620F"/>
    <w:rsid w:val="00A93135"/>
    <w:rsid w:val="00A944F3"/>
    <w:rsid w:val="00AA0580"/>
    <w:rsid w:val="00AA73BE"/>
    <w:rsid w:val="00AE3027"/>
    <w:rsid w:val="00AF5178"/>
    <w:rsid w:val="00AF53AE"/>
    <w:rsid w:val="00B0629A"/>
    <w:rsid w:val="00B2317D"/>
    <w:rsid w:val="00B529AD"/>
    <w:rsid w:val="00B550C1"/>
    <w:rsid w:val="00B61F6D"/>
    <w:rsid w:val="00B754CB"/>
    <w:rsid w:val="00B763A0"/>
    <w:rsid w:val="00B8083D"/>
    <w:rsid w:val="00B81D8A"/>
    <w:rsid w:val="00B874DA"/>
    <w:rsid w:val="00B91F98"/>
    <w:rsid w:val="00BA3ECF"/>
    <w:rsid w:val="00BD5287"/>
    <w:rsid w:val="00BD5A7B"/>
    <w:rsid w:val="00BF0FE3"/>
    <w:rsid w:val="00C00FC5"/>
    <w:rsid w:val="00C12D77"/>
    <w:rsid w:val="00C15DDA"/>
    <w:rsid w:val="00C270E0"/>
    <w:rsid w:val="00C406FB"/>
    <w:rsid w:val="00C4460A"/>
    <w:rsid w:val="00C56F51"/>
    <w:rsid w:val="00C573F7"/>
    <w:rsid w:val="00C61649"/>
    <w:rsid w:val="00CB5703"/>
    <w:rsid w:val="00CF274B"/>
    <w:rsid w:val="00D101AB"/>
    <w:rsid w:val="00D20479"/>
    <w:rsid w:val="00D4783C"/>
    <w:rsid w:val="00D51CF2"/>
    <w:rsid w:val="00D622DF"/>
    <w:rsid w:val="00D63721"/>
    <w:rsid w:val="00D74299"/>
    <w:rsid w:val="00D8491B"/>
    <w:rsid w:val="00D859B6"/>
    <w:rsid w:val="00DA6C0D"/>
    <w:rsid w:val="00DE099D"/>
    <w:rsid w:val="00DF240E"/>
    <w:rsid w:val="00DF7F06"/>
    <w:rsid w:val="00E12B76"/>
    <w:rsid w:val="00E15A69"/>
    <w:rsid w:val="00E17F17"/>
    <w:rsid w:val="00E31283"/>
    <w:rsid w:val="00E56BFF"/>
    <w:rsid w:val="00E74CE8"/>
    <w:rsid w:val="00E77245"/>
    <w:rsid w:val="00E8003F"/>
    <w:rsid w:val="00E80E27"/>
    <w:rsid w:val="00E9598B"/>
    <w:rsid w:val="00EA3989"/>
    <w:rsid w:val="00EA5512"/>
    <w:rsid w:val="00EA6ECD"/>
    <w:rsid w:val="00EB24F3"/>
    <w:rsid w:val="00EB5F29"/>
    <w:rsid w:val="00EB6C37"/>
    <w:rsid w:val="00EC2C67"/>
    <w:rsid w:val="00EE3C4E"/>
    <w:rsid w:val="00EE6903"/>
    <w:rsid w:val="00F03F4C"/>
    <w:rsid w:val="00F24C38"/>
    <w:rsid w:val="00F271F9"/>
    <w:rsid w:val="00F3051B"/>
    <w:rsid w:val="00F60658"/>
    <w:rsid w:val="00F63C0B"/>
    <w:rsid w:val="00F71782"/>
    <w:rsid w:val="00F80EB0"/>
    <w:rsid w:val="00F81EFE"/>
    <w:rsid w:val="00F84A4E"/>
    <w:rsid w:val="00FA2687"/>
    <w:rsid w:val="00FB704C"/>
    <w:rsid w:val="00FB7446"/>
    <w:rsid w:val="00FE2C41"/>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7F88E"/>
  <w15:docId w15:val="{CCF0B78F-F696-4D12-BCA5-1D8BD58A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99"/>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B6EAD9-DFDD-41DC-B879-24BB518FF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1957</TotalTime>
  <Pages>1</Pages>
  <Words>160</Words>
  <Characters>916</Characters>
  <Application>Microsoft Office Word</Application>
  <DocSecurity>0</DocSecurity>
  <Lines>7</Lines>
  <Paragraphs>2</Paragraphs>
  <ScaleCrop>false</ScaleCrop>
  <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我的电脑</cp:lastModifiedBy>
  <cp:revision>70</cp:revision>
  <cp:lastPrinted>2018-12-12T12:42:00Z</cp:lastPrinted>
  <dcterms:created xsi:type="dcterms:W3CDTF">2018-03-19T00:13:00Z</dcterms:created>
  <dcterms:modified xsi:type="dcterms:W3CDTF">2018-12-12T12:43:00Z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