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93" w:rsidRDefault="002E2AB1" w:rsidP="002E2AB1">
      <w:pPr>
        <w:spacing w:after="180"/>
        <w:jc w:val="center"/>
        <w:rPr>
          <w:rFonts w:ascii="宋体" w:eastAsia="宋体" w:hAnsi="宋体"/>
          <w:b/>
          <w:color w:val="000000"/>
          <w:sz w:val="18"/>
        </w:rPr>
      </w:pPr>
      <w:r>
        <w:rPr>
          <w:rFonts w:ascii="宋体" w:eastAsia="宋体" w:hAnsi="宋体"/>
          <w:b/>
          <w:color w:val="000000"/>
          <w:sz w:val="18"/>
        </w:rPr>
        <w:t>北京大学第一医院消毒供应中心多功能压力蒸汽喷枪采购院内论证公告</w:t>
      </w:r>
    </w:p>
    <w:p w:rsidR="002E2AB1" w:rsidRDefault="002E2AB1" w:rsidP="002E2AB1">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2E2AB1" w:rsidRDefault="002E2AB1" w:rsidP="002E2AB1">
      <w:pPr>
        <w:spacing w:after="20"/>
        <w:jc w:val="left"/>
        <w:rPr>
          <w:rFonts w:ascii="宋体" w:eastAsia="宋体" w:hAnsi="宋体"/>
          <w:color w:val="000000"/>
          <w:sz w:val="18"/>
        </w:rPr>
      </w:pPr>
      <w:r>
        <w:rPr>
          <w:rFonts w:ascii="宋体" w:eastAsia="宋体" w:hAnsi="宋体"/>
          <w:color w:val="000000"/>
          <w:sz w:val="18"/>
        </w:rPr>
        <w:t>1.论证简介</w:t>
      </w:r>
    </w:p>
    <w:p w:rsidR="002E2AB1" w:rsidRDefault="002E2AB1" w:rsidP="002E2AB1">
      <w:pPr>
        <w:spacing w:after="20"/>
        <w:jc w:val="left"/>
        <w:rPr>
          <w:rFonts w:ascii="宋体" w:eastAsia="宋体" w:hAnsi="宋体"/>
          <w:color w:val="000000"/>
          <w:sz w:val="18"/>
        </w:rPr>
      </w:pPr>
      <w:r>
        <w:rPr>
          <w:rFonts w:ascii="宋体" w:eastAsia="宋体" w:hAnsi="宋体"/>
          <w:color w:val="000000"/>
          <w:sz w:val="18"/>
        </w:rPr>
        <w:t>1.1项目名称：北京大学第一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院消毒供应中心多功能压力蒸汽喷枪采购</w:t>
      </w:r>
    </w:p>
    <w:p w:rsidR="002E2AB1" w:rsidRDefault="002E2AB1" w:rsidP="002E2AB1">
      <w:pPr>
        <w:spacing w:after="20"/>
        <w:jc w:val="left"/>
        <w:rPr>
          <w:rFonts w:ascii="宋体" w:eastAsia="宋体" w:hAnsi="宋体"/>
          <w:color w:val="000000"/>
          <w:sz w:val="18"/>
        </w:rPr>
      </w:pPr>
      <w:r>
        <w:rPr>
          <w:rFonts w:ascii="宋体" w:eastAsia="宋体" w:hAnsi="宋体"/>
          <w:color w:val="000000"/>
          <w:sz w:val="18"/>
        </w:rPr>
        <w:t>1.2采购论证编号：2018-医疗-lz-230</w:t>
      </w:r>
    </w:p>
    <w:p w:rsidR="002E2AB1" w:rsidRDefault="002E2AB1" w:rsidP="002E2AB1">
      <w:pPr>
        <w:spacing w:after="20"/>
        <w:jc w:val="left"/>
        <w:rPr>
          <w:rFonts w:ascii="宋体" w:eastAsia="宋体" w:hAnsi="宋体"/>
          <w:color w:val="000000"/>
          <w:sz w:val="18"/>
        </w:rPr>
      </w:pPr>
      <w:r>
        <w:rPr>
          <w:rFonts w:ascii="宋体" w:eastAsia="宋体" w:hAnsi="宋体"/>
          <w:color w:val="000000"/>
          <w:sz w:val="18"/>
        </w:rPr>
        <w:t>1.3使用科室：北京大学第一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院消毒供应中心</w:t>
      </w:r>
    </w:p>
    <w:p w:rsidR="002E2AB1" w:rsidRDefault="002E2AB1" w:rsidP="002E2AB1">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2E2AB1" w:rsidRDefault="002E2AB1" w:rsidP="002E2AB1">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2E2AB1" w:rsidRDefault="002E2AB1" w:rsidP="002E2AB1">
      <w:pPr>
        <w:spacing w:after="20"/>
        <w:jc w:val="left"/>
        <w:rPr>
          <w:rFonts w:ascii="宋体" w:eastAsia="宋体" w:hAnsi="宋体"/>
          <w:color w:val="000000"/>
          <w:sz w:val="18"/>
        </w:rPr>
      </w:pPr>
      <w:r>
        <w:rPr>
          <w:rFonts w:ascii="宋体" w:eastAsia="宋体" w:hAnsi="宋体"/>
          <w:color w:val="000000"/>
          <w:sz w:val="18"/>
        </w:rPr>
        <w:t>1.4采购论证性质：院内论证</w:t>
      </w:r>
    </w:p>
    <w:p w:rsidR="002E2AB1" w:rsidRDefault="002E2AB1" w:rsidP="002E2AB1">
      <w:pPr>
        <w:spacing w:after="20"/>
        <w:jc w:val="left"/>
        <w:rPr>
          <w:rFonts w:ascii="宋体" w:eastAsia="宋体" w:hAnsi="宋体"/>
          <w:color w:val="000000"/>
          <w:sz w:val="18"/>
        </w:rPr>
      </w:pPr>
      <w:r>
        <w:rPr>
          <w:rFonts w:ascii="宋体" w:eastAsia="宋体" w:hAnsi="宋体"/>
          <w:color w:val="000000"/>
          <w:sz w:val="18"/>
        </w:rPr>
        <w:t>1.5资金来源：自筹经费</w:t>
      </w:r>
    </w:p>
    <w:p w:rsidR="002E2AB1" w:rsidRDefault="002E2AB1" w:rsidP="002E2AB1">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2E2AB1" w:rsidRPr="002E2AB1" w:rsidRDefault="002E2AB1" w:rsidP="002E2AB1">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2"/>
        <w:gridCol w:w="2528"/>
        <w:gridCol w:w="2526"/>
      </w:tblGrid>
      <w:tr w:rsidR="002E2AB1" w:rsidTr="002E2AB1">
        <w:trPr>
          <w:trHeight w:val="270"/>
        </w:trPr>
        <w:tc>
          <w:tcPr>
            <w:tcW w:w="2143" w:type="pct"/>
            <w:shd w:val="clear" w:color="auto" w:fill="auto"/>
            <w:noWrap/>
            <w:vAlign w:val="center"/>
            <w:hideMark/>
          </w:tcPr>
          <w:p w:rsidR="002E2AB1" w:rsidRDefault="002E2AB1" w:rsidP="002E2AB1">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429" w:type="pct"/>
            <w:shd w:val="clear" w:color="auto" w:fill="auto"/>
            <w:noWrap/>
            <w:vAlign w:val="center"/>
            <w:hideMark/>
          </w:tcPr>
          <w:p w:rsidR="002E2AB1" w:rsidRDefault="002E2AB1" w:rsidP="002E2AB1">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429" w:type="pct"/>
            <w:shd w:val="clear" w:color="auto" w:fill="auto"/>
            <w:noWrap/>
            <w:vAlign w:val="center"/>
            <w:hideMark/>
          </w:tcPr>
          <w:p w:rsidR="002E2AB1" w:rsidRDefault="002E2AB1" w:rsidP="002E2AB1">
            <w:pPr>
              <w:jc w:val="center"/>
              <w:rPr>
                <w:color w:val="000000"/>
                <w:sz w:val="18"/>
                <w:szCs w:val="18"/>
              </w:rPr>
            </w:pPr>
            <w:r>
              <w:rPr>
                <w:rFonts w:hint="eastAsia"/>
                <w:color w:val="000000"/>
                <w:sz w:val="18"/>
                <w:szCs w:val="18"/>
              </w:rPr>
              <w:t>备注</w:t>
            </w:r>
          </w:p>
        </w:tc>
      </w:tr>
      <w:tr w:rsidR="002E2AB1" w:rsidTr="002E2AB1">
        <w:trPr>
          <w:trHeight w:val="270"/>
        </w:trPr>
        <w:tc>
          <w:tcPr>
            <w:tcW w:w="2143" w:type="pct"/>
            <w:shd w:val="clear" w:color="auto" w:fill="auto"/>
            <w:noWrap/>
            <w:vAlign w:val="center"/>
            <w:hideMark/>
          </w:tcPr>
          <w:p w:rsidR="002E2AB1" w:rsidRDefault="002E2AB1" w:rsidP="002E2AB1">
            <w:pPr>
              <w:jc w:val="center"/>
              <w:rPr>
                <w:color w:val="000000"/>
                <w:sz w:val="18"/>
                <w:szCs w:val="18"/>
              </w:rPr>
            </w:pPr>
            <w:r>
              <w:rPr>
                <w:rFonts w:hint="eastAsia"/>
                <w:color w:val="000000"/>
                <w:sz w:val="18"/>
                <w:szCs w:val="18"/>
              </w:rPr>
              <w:t>多功能压力蒸汽喷枪</w:t>
            </w:r>
          </w:p>
        </w:tc>
        <w:tc>
          <w:tcPr>
            <w:tcW w:w="1429" w:type="pct"/>
            <w:shd w:val="clear" w:color="auto" w:fill="auto"/>
            <w:noWrap/>
            <w:vAlign w:val="center"/>
            <w:hideMark/>
          </w:tcPr>
          <w:p w:rsidR="002E2AB1" w:rsidRDefault="002E2AB1" w:rsidP="002E2AB1">
            <w:pPr>
              <w:jc w:val="center"/>
              <w:rPr>
                <w:color w:val="000000"/>
                <w:sz w:val="18"/>
                <w:szCs w:val="18"/>
              </w:rPr>
            </w:pPr>
            <w:r>
              <w:rPr>
                <w:rFonts w:hint="eastAsia"/>
                <w:color w:val="000000"/>
                <w:sz w:val="18"/>
                <w:szCs w:val="18"/>
              </w:rPr>
              <w:t>1台</w:t>
            </w:r>
          </w:p>
        </w:tc>
        <w:tc>
          <w:tcPr>
            <w:tcW w:w="1429" w:type="pct"/>
            <w:shd w:val="clear" w:color="auto" w:fill="auto"/>
            <w:noWrap/>
            <w:vAlign w:val="center"/>
            <w:hideMark/>
          </w:tcPr>
          <w:p w:rsidR="002E2AB1" w:rsidRDefault="002E2AB1" w:rsidP="002E2AB1">
            <w:pPr>
              <w:jc w:val="center"/>
              <w:rPr>
                <w:color w:val="000000"/>
                <w:sz w:val="18"/>
                <w:szCs w:val="18"/>
              </w:rPr>
            </w:pPr>
            <w:r>
              <w:rPr>
                <w:rFonts w:hint="eastAsia"/>
                <w:color w:val="000000"/>
                <w:sz w:val="18"/>
                <w:szCs w:val="18"/>
              </w:rPr>
              <w:t>-</w:t>
            </w:r>
          </w:p>
        </w:tc>
      </w:tr>
    </w:tbl>
    <w:p w:rsidR="002E2AB1" w:rsidRPr="002E2AB1" w:rsidRDefault="002E2AB1" w:rsidP="002E2AB1">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2E2AB1" w:rsidTr="002E2AB1">
        <w:trPr>
          <w:trHeight w:val="270"/>
        </w:trPr>
        <w:tc>
          <w:tcPr>
            <w:tcW w:w="5000" w:type="pct"/>
            <w:shd w:val="clear" w:color="auto" w:fill="auto"/>
            <w:noWrap/>
            <w:vAlign w:val="center"/>
            <w:hideMark/>
          </w:tcPr>
          <w:p w:rsidR="002E2AB1" w:rsidRDefault="002E2AB1">
            <w:pPr>
              <w:widowControl/>
              <w:jc w:val="left"/>
              <w:rPr>
                <w:color w:val="000000"/>
                <w:sz w:val="18"/>
                <w:szCs w:val="18"/>
              </w:rPr>
            </w:pPr>
            <w:r>
              <w:rPr>
                <w:rFonts w:hint="eastAsia"/>
                <w:color w:val="000000"/>
                <w:sz w:val="18"/>
                <w:szCs w:val="18"/>
              </w:rPr>
              <w:t>1、用于清洗导管、微创手术器械针头、器械的缝隙等部位；</w:t>
            </w:r>
          </w:p>
        </w:tc>
      </w:tr>
      <w:tr w:rsidR="002E2AB1" w:rsidTr="002E2AB1">
        <w:trPr>
          <w:trHeight w:val="270"/>
        </w:trPr>
        <w:tc>
          <w:tcPr>
            <w:tcW w:w="5000" w:type="pct"/>
            <w:shd w:val="clear" w:color="auto" w:fill="auto"/>
            <w:noWrap/>
            <w:vAlign w:val="center"/>
            <w:hideMark/>
          </w:tcPr>
          <w:p w:rsidR="002E2AB1" w:rsidRDefault="002E2AB1">
            <w:pPr>
              <w:rPr>
                <w:color w:val="000000"/>
                <w:sz w:val="18"/>
                <w:szCs w:val="18"/>
              </w:rPr>
            </w:pPr>
            <w:r>
              <w:rPr>
                <w:rFonts w:hint="eastAsia"/>
                <w:color w:val="000000"/>
                <w:sz w:val="18"/>
                <w:szCs w:val="18"/>
              </w:rPr>
              <w:t>2、可配合使用不同类型的喷枪接头；</w:t>
            </w:r>
          </w:p>
        </w:tc>
      </w:tr>
      <w:tr w:rsidR="002E2AB1" w:rsidTr="002E2AB1">
        <w:trPr>
          <w:trHeight w:val="270"/>
        </w:trPr>
        <w:tc>
          <w:tcPr>
            <w:tcW w:w="5000" w:type="pct"/>
            <w:shd w:val="clear" w:color="auto" w:fill="auto"/>
            <w:noWrap/>
            <w:vAlign w:val="center"/>
            <w:hideMark/>
          </w:tcPr>
          <w:p w:rsidR="002E2AB1" w:rsidRDefault="002E2AB1">
            <w:pPr>
              <w:rPr>
                <w:color w:val="000000"/>
                <w:sz w:val="18"/>
                <w:szCs w:val="18"/>
              </w:rPr>
            </w:pPr>
            <w:r>
              <w:rPr>
                <w:rFonts w:hint="eastAsia"/>
                <w:color w:val="000000"/>
                <w:sz w:val="18"/>
                <w:szCs w:val="18"/>
              </w:rPr>
              <w:t>3、具有安全报警提示功能。</w:t>
            </w:r>
          </w:p>
        </w:tc>
      </w:tr>
    </w:tbl>
    <w:p w:rsidR="002E2AB1" w:rsidRDefault="002E2AB1" w:rsidP="002E2AB1">
      <w:pPr>
        <w:spacing w:after="20"/>
        <w:jc w:val="left"/>
        <w:rPr>
          <w:rFonts w:ascii="宋体" w:eastAsia="宋体" w:hAnsi="宋体"/>
          <w:color w:val="000000"/>
          <w:sz w:val="18"/>
        </w:rPr>
      </w:pPr>
      <w:r>
        <w:rPr>
          <w:rFonts w:ascii="宋体" w:eastAsia="宋体" w:hAnsi="宋体"/>
          <w:color w:val="000000"/>
          <w:sz w:val="18"/>
        </w:rPr>
        <w:t>2.对供应商基本要求：</w:t>
      </w:r>
    </w:p>
    <w:p w:rsidR="002E2AB1" w:rsidRDefault="002E2AB1" w:rsidP="002E2AB1">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2E2AB1" w:rsidRDefault="002E2AB1" w:rsidP="002E2AB1">
      <w:pPr>
        <w:spacing w:after="20"/>
        <w:jc w:val="left"/>
        <w:rPr>
          <w:rFonts w:ascii="宋体" w:eastAsia="宋体" w:hAnsi="宋体"/>
          <w:color w:val="000000"/>
          <w:sz w:val="18"/>
        </w:rPr>
      </w:pPr>
      <w:r>
        <w:rPr>
          <w:rFonts w:ascii="宋体" w:eastAsia="宋体" w:hAnsi="宋体"/>
          <w:color w:val="000000"/>
          <w:sz w:val="18"/>
        </w:rPr>
        <w:t>2.2 不接受联合体投标。</w:t>
      </w:r>
    </w:p>
    <w:p w:rsidR="002E2AB1" w:rsidRDefault="002E2AB1" w:rsidP="002E2AB1">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2E2AB1" w:rsidRDefault="002E2AB1" w:rsidP="002E2AB1">
      <w:pPr>
        <w:spacing w:after="20"/>
        <w:jc w:val="left"/>
        <w:rPr>
          <w:rFonts w:ascii="宋体" w:eastAsia="宋体" w:hAnsi="宋体"/>
          <w:color w:val="000000"/>
          <w:sz w:val="18"/>
        </w:rPr>
      </w:pPr>
      <w:r>
        <w:rPr>
          <w:rFonts w:ascii="宋体" w:eastAsia="宋体" w:hAnsi="宋体"/>
          <w:color w:val="000000"/>
          <w:sz w:val="18"/>
        </w:rPr>
        <w:t>3.供应商报名</w:t>
      </w:r>
    </w:p>
    <w:p w:rsidR="002E2AB1" w:rsidRDefault="002E2AB1" w:rsidP="002E2AB1">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3.1供应商需在公示期满后第一个工作日，即2018/1</w:t>
      </w:r>
      <w:r w:rsidR="009F3804">
        <w:rPr>
          <w:rFonts w:ascii="宋体" w:eastAsia="宋体" w:hAnsi="宋体" w:hint="eastAsia"/>
          <w:color w:val="000000"/>
          <w:sz w:val="18"/>
        </w:rPr>
        <w:t>2</w:t>
      </w:r>
      <w:r>
        <w:rPr>
          <w:rFonts w:ascii="宋体" w:eastAsia="宋体" w:hAnsi="宋体"/>
          <w:color w:val="000000"/>
          <w:sz w:val="18"/>
        </w:rPr>
        <w:t>/</w:t>
      </w:r>
      <w:r w:rsidR="009F3804">
        <w:rPr>
          <w:rFonts w:ascii="宋体" w:eastAsia="宋体" w:hAnsi="宋体" w:hint="eastAsia"/>
          <w:color w:val="000000"/>
          <w:sz w:val="18"/>
        </w:rPr>
        <w:t>4</w:t>
      </w:r>
      <w:bookmarkStart w:id="0" w:name="_GoBack"/>
      <w:bookmarkEnd w:id="0"/>
      <w:r>
        <w:rPr>
          <w:rFonts w:ascii="宋体" w:eastAsia="宋体" w:hAnsi="宋体"/>
          <w:color w:val="000000"/>
          <w:sz w:val="18"/>
        </w:rPr>
        <w:t>到北京大学第一医院医学装备处报名。</w:t>
      </w:r>
    </w:p>
    <w:p w:rsidR="002E2AB1" w:rsidRDefault="002E2AB1" w:rsidP="002E2AB1">
      <w:pPr>
        <w:spacing w:after="20"/>
        <w:jc w:val="left"/>
        <w:rPr>
          <w:rFonts w:ascii="宋体" w:eastAsia="宋体" w:hAnsi="宋体"/>
          <w:color w:val="000000"/>
          <w:sz w:val="18"/>
        </w:rPr>
      </w:pPr>
      <w:r>
        <w:rPr>
          <w:rFonts w:ascii="宋体" w:eastAsia="宋体" w:hAnsi="宋体"/>
          <w:color w:val="000000"/>
          <w:sz w:val="18"/>
        </w:rPr>
        <w:t>3.2报名时间：北京时间下午1:30</w:t>
      </w:r>
    </w:p>
    <w:p w:rsidR="002E2AB1" w:rsidRDefault="002E2AB1" w:rsidP="002E2AB1">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2E2AB1" w:rsidRDefault="002E2AB1" w:rsidP="002E2AB1">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2E2AB1" w:rsidRDefault="002E2AB1" w:rsidP="002E2AB1">
      <w:pPr>
        <w:spacing w:after="20"/>
        <w:jc w:val="left"/>
        <w:rPr>
          <w:rFonts w:ascii="宋体" w:eastAsia="宋体" w:hAnsi="宋体"/>
          <w:color w:val="000000"/>
          <w:sz w:val="18"/>
        </w:rPr>
      </w:pPr>
      <w:r>
        <w:rPr>
          <w:rFonts w:ascii="宋体" w:eastAsia="宋体" w:hAnsi="宋体"/>
          <w:color w:val="000000"/>
          <w:sz w:val="18"/>
        </w:rPr>
        <w:t>4.发放采购论证文件</w:t>
      </w:r>
    </w:p>
    <w:p w:rsidR="002E2AB1" w:rsidRDefault="002E2AB1" w:rsidP="002E2AB1">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2E2AB1" w:rsidRDefault="002E2AB1" w:rsidP="002E2AB1">
      <w:pPr>
        <w:spacing w:after="20"/>
        <w:jc w:val="left"/>
        <w:rPr>
          <w:rFonts w:ascii="宋体" w:eastAsia="宋体" w:hAnsi="宋体"/>
          <w:color w:val="000000"/>
          <w:sz w:val="18"/>
        </w:rPr>
      </w:pPr>
      <w:r>
        <w:rPr>
          <w:rFonts w:ascii="宋体" w:eastAsia="宋体" w:hAnsi="宋体"/>
          <w:color w:val="000000"/>
          <w:sz w:val="18"/>
        </w:rPr>
        <w:t>5.采购论证时间及地点</w:t>
      </w:r>
    </w:p>
    <w:p w:rsidR="002E2AB1" w:rsidRDefault="002E2AB1" w:rsidP="002E2AB1">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2E2AB1" w:rsidRDefault="002E2AB1" w:rsidP="002E2AB1">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2E2AB1" w:rsidRDefault="002E2AB1" w:rsidP="002E2AB1">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6.1地址：北京市西城区西什库大街8号北京大学第一医院急诊楼三楼C3-22医学装备处。</w:t>
      </w:r>
    </w:p>
    <w:p w:rsidR="002E2AB1" w:rsidRDefault="002E2AB1" w:rsidP="002E2AB1">
      <w:pPr>
        <w:spacing w:after="20"/>
        <w:jc w:val="left"/>
        <w:rPr>
          <w:rFonts w:ascii="宋体" w:eastAsia="宋体" w:hAnsi="宋体"/>
          <w:color w:val="000000"/>
          <w:sz w:val="18"/>
        </w:rPr>
      </w:pPr>
      <w:r>
        <w:rPr>
          <w:rFonts w:ascii="宋体" w:eastAsia="宋体" w:hAnsi="宋体"/>
          <w:color w:val="000000"/>
          <w:sz w:val="18"/>
        </w:rPr>
        <w:t>6.2联系人：赵予涵、郭晨</w:t>
      </w:r>
    </w:p>
    <w:p w:rsidR="002E2AB1" w:rsidRDefault="002E2AB1" w:rsidP="002E2AB1">
      <w:pPr>
        <w:spacing w:after="20"/>
        <w:jc w:val="left"/>
        <w:rPr>
          <w:rFonts w:ascii="宋体" w:eastAsia="宋体" w:hAnsi="宋体"/>
          <w:color w:val="000000"/>
          <w:sz w:val="18"/>
        </w:rPr>
      </w:pPr>
      <w:r>
        <w:rPr>
          <w:rFonts w:ascii="宋体" w:eastAsia="宋体" w:hAnsi="宋体"/>
          <w:color w:val="000000"/>
          <w:sz w:val="18"/>
        </w:rPr>
        <w:t>6.3联系电话：2231</w:t>
      </w:r>
    </w:p>
    <w:p w:rsidR="002E2AB1" w:rsidRDefault="002E2AB1" w:rsidP="002E2AB1">
      <w:pPr>
        <w:spacing w:after="20"/>
        <w:jc w:val="left"/>
        <w:rPr>
          <w:rFonts w:ascii="宋体" w:eastAsia="宋体" w:hAnsi="宋体"/>
          <w:color w:val="000000"/>
          <w:sz w:val="18"/>
        </w:rPr>
      </w:pPr>
      <w:r>
        <w:rPr>
          <w:rFonts w:ascii="宋体" w:eastAsia="宋体" w:hAnsi="宋体"/>
          <w:color w:val="000000"/>
          <w:sz w:val="18"/>
        </w:rPr>
        <w:t>6.4电子邮箱：bdyyyxzb@163.com</w:t>
      </w:r>
    </w:p>
    <w:p w:rsidR="002E2AB1" w:rsidRDefault="002E2AB1" w:rsidP="002E2AB1">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2E2AB1" w:rsidRDefault="002E2AB1" w:rsidP="002E2AB1">
      <w:pPr>
        <w:spacing w:after="20"/>
        <w:jc w:val="left"/>
        <w:rPr>
          <w:rFonts w:ascii="宋体" w:eastAsia="宋体" w:hAnsi="宋体"/>
          <w:color w:val="000000"/>
          <w:sz w:val="18"/>
        </w:rPr>
      </w:pPr>
    </w:p>
    <w:p w:rsidR="002E2AB1" w:rsidRDefault="002E2AB1" w:rsidP="002E2AB1">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2E2AB1" w:rsidRPr="002E2AB1" w:rsidRDefault="002E2AB1" w:rsidP="002E2AB1">
      <w:pPr>
        <w:spacing w:after="20"/>
        <w:jc w:val="left"/>
        <w:rPr>
          <w:rFonts w:ascii="宋体" w:eastAsia="宋体" w:hAnsi="宋体"/>
          <w:color w:val="000000"/>
          <w:sz w:val="18"/>
        </w:rPr>
      </w:pPr>
      <w:r>
        <w:rPr>
          <w:rFonts w:ascii="宋体" w:eastAsia="宋体" w:hAnsi="宋体"/>
          <w:color w:val="000000"/>
          <w:sz w:val="18"/>
        </w:rPr>
        <w:t xml:space="preserve">                                                                 2018年11月2</w:t>
      </w:r>
      <w:r w:rsidR="009F3804">
        <w:rPr>
          <w:rFonts w:ascii="宋体" w:eastAsia="宋体" w:hAnsi="宋体" w:hint="eastAsia"/>
          <w:color w:val="000000"/>
          <w:sz w:val="18"/>
        </w:rPr>
        <w:t>6</w:t>
      </w:r>
      <w:r>
        <w:rPr>
          <w:rFonts w:ascii="宋体" w:eastAsia="宋体" w:hAnsi="宋体"/>
          <w:color w:val="000000"/>
          <w:sz w:val="18"/>
        </w:rPr>
        <w:t>日</w:t>
      </w:r>
    </w:p>
    <w:p w:rsidR="002E2AB1" w:rsidRPr="002E2AB1" w:rsidRDefault="002E2AB1" w:rsidP="00BE6358">
      <w:pPr>
        <w:spacing w:after="180"/>
        <w:rPr>
          <w:rFonts w:ascii="宋体" w:eastAsia="宋体" w:hAnsi="宋体"/>
          <w:b/>
          <w:color w:val="000000"/>
          <w:sz w:val="18"/>
        </w:rPr>
      </w:pPr>
    </w:p>
    <w:sectPr w:rsidR="002E2AB1" w:rsidRPr="002E2AB1" w:rsidSect="002E2AB1">
      <w:pgSz w:w="11520" w:h="16560"/>
      <w:pgMar w:top="720" w:right="1224" w:bottom="720" w:left="108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82C"/>
    <w:rsid w:val="002E2AB1"/>
    <w:rsid w:val="0042682C"/>
    <w:rsid w:val="009C4BDA"/>
    <w:rsid w:val="009F3804"/>
    <w:rsid w:val="00AC368A"/>
    <w:rsid w:val="00BE63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39741"/>
  <w15:chartTrackingRefBased/>
  <w15:docId w15:val="{E551F4A1-527E-403A-8B58-483D5A849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609030">
      <w:bodyDiv w:val="1"/>
      <w:marLeft w:val="0"/>
      <w:marRight w:val="0"/>
      <w:marTop w:val="0"/>
      <w:marBottom w:val="0"/>
      <w:divBdr>
        <w:top w:val="none" w:sz="0" w:space="0" w:color="auto"/>
        <w:left w:val="none" w:sz="0" w:space="0" w:color="auto"/>
        <w:bottom w:val="none" w:sz="0" w:space="0" w:color="auto"/>
        <w:right w:val="none" w:sz="0" w:space="0" w:color="auto"/>
      </w:divBdr>
    </w:div>
    <w:div w:id="1980260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952</Characters>
  <Application>Microsoft Office Word</Application>
  <DocSecurity>0</DocSecurity>
  <Lines>7</Lines>
  <Paragraphs>2</Paragraphs>
  <ScaleCrop>false</ScaleCrop>
  <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4</cp:revision>
  <dcterms:created xsi:type="dcterms:W3CDTF">2018-11-22T09:23:00Z</dcterms:created>
  <dcterms:modified xsi:type="dcterms:W3CDTF">2018-11-26T08:58:00Z</dcterms:modified>
</cp:coreProperties>
</file>