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886F1D" w:rsidRDefault="003D5103">
      <w:pPr>
        <w:jc w:val="center"/>
        <w:rPr>
          <w:rFonts w:ascii="宋体" w:eastAsia="宋体" w:hAnsi="宋体"/>
          <w:b/>
          <w:sz w:val="18"/>
          <w:szCs w:val="18"/>
        </w:rPr>
      </w:pPr>
      <w:r w:rsidRPr="00886F1D">
        <w:rPr>
          <w:rFonts w:ascii="宋体" w:eastAsia="宋体" w:hAnsi="宋体"/>
          <w:b/>
          <w:sz w:val="18"/>
          <w:szCs w:val="18"/>
        </w:rPr>
        <w:t>北京大学第一医院</w:t>
      </w:r>
      <w:r w:rsidR="000E6EB1" w:rsidRPr="00886F1D">
        <w:rPr>
          <w:rFonts w:ascii="宋体" w:eastAsia="宋体" w:hAnsi="宋体"/>
          <w:b/>
          <w:sz w:val="18"/>
          <w:szCs w:val="18"/>
        </w:rPr>
        <w:t>耳鼻咽喉头颈外科临床专科病例收集与科研系统</w:t>
      </w:r>
      <w:r w:rsidRPr="00886F1D">
        <w:rPr>
          <w:rFonts w:ascii="宋体" w:eastAsia="宋体" w:hAnsi="宋体"/>
          <w:b/>
          <w:sz w:val="18"/>
          <w:szCs w:val="18"/>
        </w:rPr>
        <w:t>采购</w:t>
      </w:r>
    </w:p>
    <w:p w:rsidR="009456B5" w:rsidRPr="00886F1D" w:rsidRDefault="003D5103">
      <w:pPr>
        <w:spacing w:after="200"/>
        <w:jc w:val="center"/>
        <w:rPr>
          <w:rFonts w:ascii="宋体" w:eastAsia="宋体" w:hAnsi="宋体"/>
          <w:b/>
          <w:sz w:val="18"/>
          <w:szCs w:val="18"/>
        </w:rPr>
      </w:pPr>
      <w:r w:rsidRPr="00886F1D">
        <w:rPr>
          <w:rFonts w:ascii="宋体" w:eastAsia="宋体" w:hAnsi="宋体"/>
          <w:b/>
          <w:sz w:val="18"/>
          <w:szCs w:val="18"/>
        </w:rPr>
        <w:t>院内论证公告</w:t>
      </w:r>
    </w:p>
    <w:p w:rsidR="00EA6ECD" w:rsidRPr="00D74299" w:rsidRDefault="003D5103" w:rsidP="00EA6ECD">
      <w:pPr>
        <w:spacing w:after="20"/>
        <w:jc w:val="left"/>
        <w:rPr>
          <w:rFonts w:ascii="宋体" w:eastAsia="宋体" w:hAnsi="宋体"/>
          <w:color w:val="000000"/>
          <w:sz w:val="18"/>
          <w:szCs w:val="18"/>
        </w:rPr>
      </w:pPr>
      <w:r w:rsidRPr="00D74299">
        <w:rPr>
          <w:rFonts w:ascii="宋体" w:eastAsia="宋体" w:hAnsi="宋体"/>
          <w:color w:val="000000"/>
          <w:sz w:val="18"/>
          <w:szCs w:val="18"/>
        </w:rPr>
        <w:t>北京大学第一医院医学装备处采购论证小组，邀请供应商就如下项目中所需设备或服务参加采购现场论证。</w:t>
      </w:r>
    </w:p>
    <w:p w:rsidR="009456B5" w:rsidRPr="00886F1D" w:rsidRDefault="003D5103" w:rsidP="00EA6ECD">
      <w:pPr>
        <w:spacing w:after="20"/>
        <w:jc w:val="left"/>
        <w:rPr>
          <w:rFonts w:ascii="宋体" w:eastAsia="宋体" w:hAnsi="宋体"/>
          <w:sz w:val="18"/>
          <w:szCs w:val="18"/>
        </w:rPr>
      </w:pPr>
      <w:r w:rsidRPr="00D74299">
        <w:rPr>
          <w:rFonts w:ascii="宋体" w:eastAsia="宋体" w:hAnsi="宋体"/>
          <w:color w:val="000000"/>
          <w:sz w:val="18"/>
          <w:szCs w:val="18"/>
        </w:rPr>
        <w:t>1.论证简介</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1.1项目名称：北京大学第一医</w:t>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t>院</w:t>
      </w:r>
      <w:r w:rsidR="000E6EB1" w:rsidRPr="00886F1D">
        <w:rPr>
          <w:rFonts w:ascii="宋体" w:eastAsia="宋体" w:hAnsi="宋体"/>
          <w:sz w:val="18"/>
          <w:szCs w:val="18"/>
        </w:rPr>
        <w:t>耳鼻咽喉头颈外科临床专科病例收集与科研系统</w:t>
      </w:r>
      <w:r w:rsidR="00BB31B6" w:rsidRPr="00886F1D">
        <w:rPr>
          <w:rFonts w:ascii="宋体" w:eastAsia="宋体" w:hAnsi="宋体" w:hint="eastAsia"/>
          <w:sz w:val="18"/>
          <w:szCs w:val="18"/>
        </w:rPr>
        <w:t>项目</w:t>
      </w:r>
    </w:p>
    <w:p w:rsidR="009456B5" w:rsidRPr="00886F1D" w:rsidRDefault="003D5103" w:rsidP="00EA6ECD">
      <w:pPr>
        <w:spacing w:after="20"/>
        <w:jc w:val="left"/>
        <w:rPr>
          <w:rFonts w:ascii="宋体" w:eastAsia="宋体" w:hAnsi="宋体" w:hint="eastAsia"/>
          <w:sz w:val="18"/>
          <w:szCs w:val="18"/>
        </w:rPr>
      </w:pPr>
      <w:r w:rsidRPr="00886F1D">
        <w:rPr>
          <w:rFonts w:ascii="宋体" w:eastAsia="宋体" w:hAnsi="宋体"/>
          <w:sz w:val="18"/>
          <w:szCs w:val="18"/>
        </w:rPr>
        <w:t>1.2采购论证编号：</w:t>
      </w:r>
      <w:r w:rsidR="000E6EB1" w:rsidRPr="00886F1D">
        <w:rPr>
          <w:rFonts w:ascii="宋体" w:eastAsia="宋体" w:hAnsi="宋体"/>
          <w:sz w:val="18"/>
          <w:szCs w:val="18"/>
        </w:rPr>
        <w:t>2018-科研-lz-224</w:t>
      </w:r>
    </w:p>
    <w:p w:rsidR="00EA6ECD"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1.3使用科室：北京大学第一医</w:t>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r>
      <w:r w:rsidRPr="00886F1D">
        <w:rPr>
          <w:rFonts w:ascii="宋体" w:eastAsia="宋体" w:hAnsi="宋体"/>
          <w:sz w:val="18"/>
          <w:szCs w:val="18"/>
        </w:rPr>
        <w:softHyphen/>
        <w:t>院</w:t>
      </w:r>
      <w:r w:rsidR="000E6EB1" w:rsidRPr="00886F1D">
        <w:rPr>
          <w:rFonts w:ascii="宋体" w:eastAsia="宋体" w:hAnsi="宋体"/>
          <w:sz w:val="18"/>
          <w:szCs w:val="18"/>
        </w:rPr>
        <w:t>耳鼻咽喉头颈外</w:t>
      </w:r>
      <w:r w:rsidR="00BB31B6" w:rsidRPr="00886F1D">
        <w:rPr>
          <w:rFonts w:ascii="宋体" w:eastAsia="宋体" w:hAnsi="宋体" w:hint="eastAsia"/>
          <w:sz w:val="18"/>
          <w:szCs w:val="18"/>
        </w:rPr>
        <w:t>科</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1.4采购论证性质：院内论证</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1.5资金来源：</w:t>
      </w:r>
      <w:r w:rsidR="000E6EB1" w:rsidRPr="00886F1D">
        <w:rPr>
          <w:rFonts w:ascii="宋体" w:eastAsia="宋体" w:hAnsi="宋体" w:hint="eastAsia"/>
          <w:sz w:val="18"/>
          <w:szCs w:val="18"/>
        </w:rPr>
        <w:t>科研</w:t>
      </w:r>
      <w:r w:rsidRPr="00886F1D">
        <w:rPr>
          <w:rFonts w:ascii="宋体" w:eastAsia="宋体" w:hAnsi="宋体"/>
          <w:sz w:val="18"/>
          <w:szCs w:val="18"/>
        </w:rPr>
        <w:t>经费</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1.6评分办法：综合因素评定法</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886F1D" w:rsidRPr="00886F1D">
        <w:trPr>
          <w:trHeight w:val="288"/>
        </w:trPr>
        <w:tc>
          <w:tcPr>
            <w:tcW w:w="4231" w:type="dxa"/>
            <w:shd w:val="clear" w:color="auto" w:fill="auto"/>
            <w:vAlign w:val="center"/>
          </w:tcPr>
          <w:p w:rsidR="009456B5" w:rsidRPr="00886F1D" w:rsidRDefault="00F75489" w:rsidP="00EA6ECD">
            <w:pPr>
              <w:widowControl/>
              <w:jc w:val="center"/>
              <w:rPr>
                <w:rFonts w:ascii="宋体" w:eastAsia="宋体" w:hAnsi="宋体" w:cs="宋体"/>
                <w:sz w:val="18"/>
                <w:szCs w:val="18"/>
              </w:rPr>
            </w:pPr>
            <w:r w:rsidRPr="00886F1D">
              <w:rPr>
                <w:rFonts w:ascii="宋体" w:eastAsia="宋体" w:hAnsi="宋体" w:cs="宋体" w:hint="eastAsia"/>
                <w:sz w:val="18"/>
                <w:szCs w:val="18"/>
              </w:rPr>
              <w:t>项目</w:t>
            </w:r>
            <w:r w:rsidR="003D5103" w:rsidRPr="00886F1D">
              <w:rPr>
                <w:rFonts w:ascii="宋体" w:eastAsia="宋体" w:hAnsi="宋体" w:cs="宋体" w:hint="eastAsia"/>
                <w:sz w:val="18"/>
                <w:szCs w:val="18"/>
              </w:rPr>
              <w:t>名称</w:t>
            </w:r>
            <w:r w:rsidR="003D5103" w:rsidRPr="00886F1D">
              <w:rPr>
                <w:rFonts w:ascii="宋体" w:eastAsia="宋体" w:hAnsi="宋体" w:cs="宋体" w:hint="eastAsia"/>
                <w:sz w:val="18"/>
                <w:szCs w:val="18"/>
              </w:rPr>
              <w:br/>
              <w:t>（服务内容）</w:t>
            </w:r>
          </w:p>
        </w:tc>
        <w:tc>
          <w:tcPr>
            <w:tcW w:w="2308" w:type="dxa"/>
            <w:shd w:val="clear" w:color="auto" w:fill="auto"/>
            <w:vAlign w:val="center"/>
          </w:tcPr>
          <w:p w:rsidR="009456B5" w:rsidRPr="00886F1D" w:rsidRDefault="003D5103" w:rsidP="00EA6ECD">
            <w:pPr>
              <w:jc w:val="center"/>
              <w:rPr>
                <w:rFonts w:ascii="宋体" w:eastAsia="宋体" w:hAnsi="宋体" w:cs="宋体"/>
                <w:sz w:val="18"/>
                <w:szCs w:val="18"/>
              </w:rPr>
            </w:pPr>
            <w:r w:rsidRPr="00886F1D">
              <w:rPr>
                <w:rFonts w:ascii="宋体" w:eastAsia="宋体" w:hAnsi="宋体" w:cs="宋体" w:hint="eastAsia"/>
                <w:sz w:val="18"/>
                <w:szCs w:val="18"/>
              </w:rPr>
              <w:t>数量</w:t>
            </w:r>
            <w:r w:rsidRPr="00886F1D">
              <w:rPr>
                <w:rFonts w:ascii="宋体" w:eastAsia="宋体" w:hAnsi="宋体" w:cs="宋体" w:hint="eastAsia"/>
                <w:sz w:val="18"/>
                <w:szCs w:val="18"/>
              </w:rPr>
              <w:br/>
              <w:t>（详见技术要求）</w:t>
            </w:r>
          </w:p>
        </w:tc>
        <w:tc>
          <w:tcPr>
            <w:tcW w:w="2307" w:type="dxa"/>
            <w:shd w:val="clear" w:color="auto" w:fill="auto"/>
            <w:vAlign w:val="center"/>
          </w:tcPr>
          <w:p w:rsidR="009456B5" w:rsidRPr="00886F1D" w:rsidRDefault="003D5103" w:rsidP="00EA6ECD">
            <w:pPr>
              <w:jc w:val="center"/>
              <w:rPr>
                <w:rFonts w:ascii="宋体" w:eastAsia="宋体" w:hAnsi="宋体" w:cs="宋体"/>
                <w:sz w:val="18"/>
                <w:szCs w:val="18"/>
              </w:rPr>
            </w:pPr>
            <w:r w:rsidRPr="00886F1D">
              <w:rPr>
                <w:rFonts w:ascii="宋体" w:eastAsia="宋体" w:hAnsi="宋体" w:cs="宋体" w:hint="eastAsia"/>
                <w:sz w:val="18"/>
                <w:szCs w:val="18"/>
              </w:rPr>
              <w:t>备注</w:t>
            </w:r>
          </w:p>
        </w:tc>
      </w:tr>
      <w:tr w:rsidR="00886F1D" w:rsidRPr="00886F1D">
        <w:trPr>
          <w:trHeight w:val="288"/>
        </w:trPr>
        <w:tc>
          <w:tcPr>
            <w:tcW w:w="4231" w:type="dxa"/>
            <w:shd w:val="clear" w:color="auto" w:fill="auto"/>
            <w:vAlign w:val="center"/>
          </w:tcPr>
          <w:p w:rsidR="009456B5" w:rsidRPr="00886F1D" w:rsidRDefault="000E6EB1" w:rsidP="00EA6ECD">
            <w:pPr>
              <w:jc w:val="center"/>
              <w:rPr>
                <w:rFonts w:ascii="宋体" w:eastAsia="宋体" w:hAnsi="宋体" w:cs="宋体"/>
                <w:sz w:val="18"/>
                <w:szCs w:val="18"/>
              </w:rPr>
            </w:pPr>
            <w:r w:rsidRPr="00886F1D">
              <w:rPr>
                <w:rFonts w:ascii="宋体" w:eastAsia="宋体" w:hAnsi="宋体"/>
                <w:sz w:val="18"/>
                <w:szCs w:val="18"/>
              </w:rPr>
              <w:t>临床专科病例收集与科研系统</w:t>
            </w:r>
          </w:p>
        </w:tc>
        <w:tc>
          <w:tcPr>
            <w:tcW w:w="2308" w:type="dxa"/>
            <w:shd w:val="clear" w:color="auto" w:fill="auto"/>
            <w:vAlign w:val="center"/>
          </w:tcPr>
          <w:p w:rsidR="009456B5" w:rsidRPr="00886F1D" w:rsidRDefault="000E6EB1" w:rsidP="00FE2C41">
            <w:pPr>
              <w:jc w:val="center"/>
              <w:rPr>
                <w:rFonts w:ascii="宋体" w:eastAsia="宋体" w:hAnsi="宋体" w:cs="宋体"/>
                <w:sz w:val="18"/>
                <w:szCs w:val="18"/>
              </w:rPr>
            </w:pPr>
            <w:r w:rsidRPr="00886F1D">
              <w:rPr>
                <w:rFonts w:ascii="宋体" w:eastAsia="宋体" w:hAnsi="宋体" w:cs="宋体" w:hint="eastAsia"/>
                <w:sz w:val="18"/>
                <w:szCs w:val="18"/>
              </w:rPr>
              <w:t>1套</w:t>
            </w:r>
          </w:p>
        </w:tc>
        <w:tc>
          <w:tcPr>
            <w:tcW w:w="2307" w:type="dxa"/>
            <w:shd w:val="clear" w:color="auto" w:fill="auto"/>
            <w:vAlign w:val="center"/>
          </w:tcPr>
          <w:p w:rsidR="009456B5" w:rsidRPr="00886F1D" w:rsidRDefault="003D5103" w:rsidP="00EA6ECD">
            <w:pPr>
              <w:jc w:val="center"/>
              <w:rPr>
                <w:rFonts w:ascii="宋体" w:eastAsia="宋体" w:hAnsi="宋体" w:cs="宋体"/>
                <w:sz w:val="18"/>
                <w:szCs w:val="18"/>
              </w:rPr>
            </w:pPr>
            <w:r w:rsidRPr="00886F1D">
              <w:rPr>
                <w:rFonts w:ascii="宋体" w:eastAsia="宋体" w:hAnsi="宋体" w:cs="宋体" w:hint="eastAsia"/>
                <w:sz w:val="18"/>
                <w:szCs w:val="18"/>
              </w:rPr>
              <w:t>-</w:t>
            </w:r>
          </w:p>
        </w:tc>
      </w:tr>
    </w:tbl>
    <w:p w:rsidR="009456B5" w:rsidRPr="00886F1D" w:rsidRDefault="003D5103" w:rsidP="00EA6ECD">
      <w:pPr>
        <w:spacing w:after="20"/>
        <w:jc w:val="left"/>
        <w:rPr>
          <w:rFonts w:ascii="宋体" w:eastAsia="宋体" w:hAnsi="宋体"/>
          <w:sz w:val="18"/>
          <w:szCs w:val="18"/>
        </w:rPr>
      </w:pPr>
      <w:r w:rsidRPr="00886F1D">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886F1D" w:rsidRPr="00886F1D" w:rsidTr="00387EE6">
        <w:trPr>
          <w:trHeight w:val="288"/>
        </w:trPr>
        <w:tc>
          <w:tcPr>
            <w:tcW w:w="8846" w:type="dxa"/>
            <w:shd w:val="clear" w:color="auto" w:fill="auto"/>
            <w:vAlign w:val="center"/>
          </w:tcPr>
          <w:p w:rsidR="0074342F" w:rsidRPr="00886F1D" w:rsidRDefault="00FE2C41" w:rsidP="00BB31B6">
            <w:pPr>
              <w:rPr>
                <w:rFonts w:ascii="宋体" w:eastAsia="宋体" w:hAnsi="宋体" w:cs="宋体"/>
                <w:sz w:val="18"/>
                <w:szCs w:val="18"/>
              </w:rPr>
            </w:pPr>
            <w:r w:rsidRPr="00886F1D">
              <w:rPr>
                <w:rFonts w:ascii="宋体" w:eastAsia="宋体" w:hAnsi="宋体" w:cs="宋体" w:hint="eastAsia"/>
                <w:sz w:val="18"/>
                <w:szCs w:val="18"/>
              </w:rPr>
              <w:t>1、</w:t>
            </w:r>
            <w:r w:rsidR="000E6EB1" w:rsidRPr="00886F1D">
              <w:rPr>
                <w:rFonts w:ascii="宋体" w:eastAsia="宋体" w:hAnsi="宋体" w:cs="宋体" w:hint="eastAsia"/>
                <w:sz w:val="18"/>
                <w:szCs w:val="18"/>
              </w:rPr>
              <w:t>建设</w:t>
            </w:r>
            <w:r w:rsidR="000E6EB1" w:rsidRPr="00886F1D">
              <w:rPr>
                <w:rFonts w:ascii="宋体" w:eastAsia="宋体" w:hAnsi="宋体" w:cs="宋体"/>
                <w:sz w:val="18"/>
                <w:szCs w:val="18"/>
              </w:rPr>
              <w:t>多种病数据库，</w:t>
            </w:r>
            <w:r w:rsidR="000E6EB1" w:rsidRPr="00886F1D">
              <w:rPr>
                <w:rFonts w:ascii="宋体" w:eastAsia="宋体" w:hAnsi="宋体" w:cs="宋体" w:hint="eastAsia"/>
                <w:sz w:val="18"/>
                <w:szCs w:val="18"/>
              </w:rPr>
              <w:t>用于</w:t>
            </w:r>
            <w:r w:rsidR="000E6EB1" w:rsidRPr="00886F1D">
              <w:rPr>
                <w:rFonts w:ascii="宋体" w:eastAsia="宋体" w:hAnsi="宋体" w:cs="宋体"/>
                <w:sz w:val="18"/>
                <w:szCs w:val="18"/>
              </w:rPr>
              <w:t>手机多个疾病</w:t>
            </w:r>
            <w:r w:rsidR="000E6EB1" w:rsidRPr="00886F1D">
              <w:rPr>
                <w:rFonts w:ascii="宋体" w:eastAsia="宋体" w:hAnsi="宋体" w:cs="宋体" w:hint="eastAsia"/>
                <w:sz w:val="18"/>
                <w:szCs w:val="18"/>
              </w:rPr>
              <w:t>病种</w:t>
            </w:r>
            <w:r w:rsidR="000E6EB1" w:rsidRPr="00886F1D">
              <w:rPr>
                <w:rFonts w:ascii="宋体" w:eastAsia="宋体" w:hAnsi="宋体" w:cs="宋体"/>
                <w:sz w:val="18"/>
                <w:szCs w:val="18"/>
              </w:rPr>
              <w:t>的手机</w:t>
            </w:r>
            <w:r w:rsidRPr="00886F1D">
              <w:rPr>
                <w:rFonts w:ascii="宋体" w:eastAsia="宋体" w:hAnsi="宋体" w:cs="宋体" w:hint="eastAsia"/>
                <w:sz w:val="18"/>
                <w:szCs w:val="18"/>
              </w:rPr>
              <w:t>；</w:t>
            </w:r>
          </w:p>
        </w:tc>
      </w:tr>
      <w:tr w:rsidR="00886F1D" w:rsidRPr="00886F1D" w:rsidTr="00FE2C41">
        <w:trPr>
          <w:trHeight w:val="80"/>
        </w:trPr>
        <w:tc>
          <w:tcPr>
            <w:tcW w:w="8846" w:type="dxa"/>
            <w:shd w:val="clear" w:color="auto" w:fill="auto"/>
            <w:vAlign w:val="center"/>
          </w:tcPr>
          <w:p w:rsidR="0074342F" w:rsidRPr="00886F1D" w:rsidRDefault="00FE2C41" w:rsidP="00BB31B6">
            <w:pPr>
              <w:rPr>
                <w:rFonts w:ascii="宋体" w:eastAsia="宋体" w:hAnsi="宋体" w:cs="宋体"/>
                <w:sz w:val="18"/>
                <w:szCs w:val="18"/>
              </w:rPr>
            </w:pPr>
            <w:r w:rsidRPr="00886F1D">
              <w:rPr>
                <w:rFonts w:ascii="宋体" w:eastAsia="宋体" w:hAnsi="宋体" w:cs="宋体" w:hint="eastAsia"/>
                <w:sz w:val="18"/>
                <w:szCs w:val="18"/>
              </w:rPr>
              <w:t>2、</w:t>
            </w:r>
            <w:r w:rsidR="000E6EB1" w:rsidRPr="00886F1D">
              <w:rPr>
                <w:rFonts w:ascii="宋体" w:eastAsia="宋体" w:hAnsi="宋体" w:cs="宋体" w:hint="eastAsia"/>
                <w:sz w:val="18"/>
                <w:szCs w:val="18"/>
              </w:rPr>
              <w:t>对重要</w:t>
            </w:r>
            <w:r w:rsidR="000E6EB1" w:rsidRPr="00886F1D">
              <w:rPr>
                <w:rFonts w:ascii="宋体" w:eastAsia="宋体" w:hAnsi="宋体" w:cs="宋体"/>
                <w:sz w:val="18"/>
                <w:szCs w:val="18"/>
              </w:rPr>
              <w:t>病理具有随访功能，根据需要制定灵活的随访计划</w:t>
            </w:r>
            <w:r w:rsidR="000A027E" w:rsidRPr="00886F1D">
              <w:rPr>
                <w:rFonts w:ascii="宋体" w:eastAsia="宋体" w:hAnsi="宋体" w:cs="宋体" w:hint="eastAsia"/>
                <w:sz w:val="18"/>
                <w:szCs w:val="18"/>
              </w:rPr>
              <w:t>；</w:t>
            </w:r>
          </w:p>
        </w:tc>
      </w:tr>
      <w:tr w:rsidR="00886F1D" w:rsidRPr="00886F1D" w:rsidTr="00387EE6">
        <w:trPr>
          <w:trHeight w:val="288"/>
        </w:trPr>
        <w:tc>
          <w:tcPr>
            <w:tcW w:w="8846" w:type="dxa"/>
            <w:shd w:val="clear" w:color="auto" w:fill="auto"/>
            <w:vAlign w:val="center"/>
          </w:tcPr>
          <w:p w:rsidR="0074342F" w:rsidRPr="00886F1D" w:rsidRDefault="00FE2C41" w:rsidP="00BB31B6">
            <w:pPr>
              <w:rPr>
                <w:rFonts w:ascii="宋体" w:eastAsia="宋体" w:hAnsi="宋体" w:cs="宋体"/>
                <w:sz w:val="18"/>
                <w:szCs w:val="18"/>
              </w:rPr>
            </w:pPr>
            <w:r w:rsidRPr="00886F1D">
              <w:rPr>
                <w:rFonts w:ascii="宋体" w:eastAsia="宋体" w:hAnsi="宋体" w:cs="宋体" w:hint="eastAsia"/>
                <w:sz w:val="18"/>
                <w:szCs w:val="18"/>
              </w:rPr>
              <w:t>3</w:t>
            </w:r>
            <w:r w:rsidR="00262A42" w:rsidRPr="00886F1D">
              <w:rPr>
                <w:rFonts w:ascii="宋体" w:eastAsia="宋体" w:hAnsi="宋体" w:cs="宋体" w:hint="eastAsia"/>
                <w:sz w:val="18"/>
                <w:szCs w:val="18"/>
              </w:rPr>
              <w:t>、</w:t>
            </w:r>
            <w:r w:rsidR="000E6EB1" w:rsidRPr="00886F1D">
              <w:rPr>
                <w:rFonts w:ascii="宋体" w:eastAsia="宋体" w:hAnsi="宋体" w:cs="宋体" w:hint="eastAsia"/>
                <w:sz w:val="18"/>
                <w:szCs w:val="18"/>
              </w:rPr>
              <w:t>具有</w:t>
            </w:r>
            <w:r w:rsidR="000E6EB1" w:rsidRPr="00886F1D">
              <w:rPr>
                <w:rFonts w:ascii="宋体" w:eastAsia="宋体" w:hAnsi="宋体" w:cs="宋体"/>
                <w:sz w:val="18"/>
                <w:szCs w:val="18"/>
              </w:rPr>
              <w:t>对数字类型指标做动态分析</w:t>
            </w:r>
            <w:r w:rsidR="000E6EB1" w:rsidRPr="00886F1D">
              <w:rPr>
                <w:rFonts w:ascii="宋体" w:eastAsia="宋体" w:hAnsi="宋体" w:cs="宋体" w:hint="eastAsia"/>
                <w:sz w:val="18"/>
                <w:szCs w:val="18"/>
              </w:rPr>
              <w:t>、</w:t>
            </w:r>
            <w:r w:rsidR="000E6EB1" w:rsidRPr="00886F1D">
              <w:rPr>
                <w:rFonts w:ascii="宋体" w:eastAsia="宋体" w:hAnsi="宋体" w:cs="宋体"/>
                <w:sz w:val="18"/>
                <w:szCs w:val="18"/>
              </w:rPr>
              <w:t>对比分析的功能</w:t>
            </w:r>
            <w:r w:rsidRPr="00886F1D">
              <w:rPr>
                <w:rFonts w:ascii="宋体" w:eastAsia="宋体" w:hAnsi="宋体" w:cs="宋体" w:hint="eastAsia"/>
                <w:sz w:val="18"/>
                <w:szCs w:val="18"/>
              </w:rPr>
              <w:t>。</w:t>
            </w:r>
          </w:p>
        </w:tc>
      </w:tr>
    </w:tbl>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2.对供应商基本要求：</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2.1 中国境内注册的独立法人。</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2.2 不接受联合体投标。</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2.3 必须向北京大学第一医院医学装备处报名，并提供要求的资质文件</w:t>
      </w:r>
      <w:bookmarkStart w:id="0" w:name="_GoBack"/>
      <w:bookmarkEnd w:id="0"/>
      <w:r w:rsidRPr="00886F1D">
        <w:rPr>
          <w:rFonts w:ascii="宋体" w:eastAsia="宋体" w:hAnsi="宋体"/>
          <w:sz w:val="18"/>
          <w:szCs w:val="18"/>
        </w:rPr>
        <w:t>参加资格预审。</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3.供应商报名</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3.1供应商需在公示期满后第一个工作日，即201</w:t>
      </w:r>
      <w:r w:rsidR="00871711" w:rsidRPr="00886F1D">
        <w:rPr>
          <w:rFonts w:ascii="宋体" w:eastAsia="宋体" w:hAnsi="宋体"/>
          <w:sz w:val="18"/>
          <w:szCs w:val="18"/>
        </w:rPr>
        <w:t>8</w:t>
      </w:r>
      <w:r w:rsidRPr="00886F1D">
        <w:rPr>
          <w:rFonts w:ascii="宋体" w:eastAsia="宋体" w:hAnsi="宋体"/>
          <w:sz w:val="18"/>
          <w:szCs w:val="18"/>
        </w:rPr>
        <w:t>年</w:t>
      </w:r>
      <w:r w:rsidR="0081258C" w:rsidRPr="00886F1D">
        <w:rPr>
          <w:rFonts w:ascii="宋体" w:eastAsia="宋体" w:hAnsi="宋体"/>
          <w:sz w:val="18"/>
          <w:szCs w:val="18"/>
        </w:rPr>
        <w:t>1</w:t>
      </w:r>
      <w:r w:rsidR="00886F1D" w:rsidRPr="00886F1D">
        <w:rPr>
          <w:rFonts w:ascii="宋体" w:eastAsia="宋体" w:hAnsi="宋体"/>
          <w:sz w:val="18"/>
          <w:szCs w:val="18"/>
        </w:rPr>
        <w:t>1</w:t>
      </w:r>
      <w:r w:rsidRPr="00886F1D">
        <w:rPr>
          <w:rFonts w:ascii="宋体" w:eastAsia="宋体" w:hAnsi="宋体"/>
          <w:sz w:val="18"/>
          <w:szCs w:val="18"/>
        </w:rPr>
        <w:t>月</w:t>
      </w:r>
      <w:r w:rsidR="00886F1D" w:rsidRPr="00886F1D">
        <w:rPr>
          <w:rFonts w:ascii="宋体" w:eastAsia="宋体" w:hAnsi="宋体"/>
          <w:sz w:val="18"/>
          <w:szCs w:val="18"/>
        </w:rPr>
        <w:t>21</w:t>
      </w:r>
      <w:r w:rsidRPr="00886F1D">
        <w:rPr>
          <w:rFonts w:ascii="宋体" w:eastAsia="宋体" w:hAnsi="宋体"/>
          <w:sz w:val="18"/>
          <w:szCs w:val="18"/>
        </w:rPr>
        <w:t>日到北京大学第一医院医学装备处报名。</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3.2报名时间：北京时间</w:t>
      </w:r>
      <w:r w:rsidR="002708CE" w:rsidRPr="00886F1D">
        <w:rPr>
          <w:rFonts w:ascii="宋体" w:eastAsia="宋体" w:hAnsi="宋体" w:hint="eastAsia"/>
          <w:sz w:val="18"/>
          <w:szCs w:val="18"/>
        </w:rPr>
        <w:t>下午1</w:t>
      </w:r>
      <w:r w:rsidR="00871711" w:rsidRPr="00886F1D">
        <w:rPr>
          <w:rFonts w:ascii="宋体" w:eastAsia="宋体" w:hAnsi="宋体" w:hint="eastAsia"/>
          <w:sz w:val="18"/>
          <w:szCs w:val="18"/>
        </w:rPr>
        <w:t>:</w:t>
      </w:r>
      <w:r w:rsidR="002708CE" w:rsidRPr="00886F1D">
        <w:rPr>
          <w:rFonts w:ascii="宋体" w:eastAsia="宋体" w:hAnsi="宋体"/>
          <w:sz w:val="18"/>
          <w:szCs w:val="18"/>
        </w:rPr>
        <w:t>30</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3.3报名时需提供资格预审要求的供应商资质及相关资料。</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F75489" w:rsidRPr="00886F1D">
        <w:rPr>
          <w:rFonts w:ascii="宋体" w:eastAsia="宋体" w:hAnsi="宋体" w:hint="eastAsia"/>
          <w:sz w:val="18"/>
          <w:szCs w:val="18"/>
        </w:rPr>
        <w:t>信息服务</w:t>
      </w:r>
      <w:r w:rsidRPr="00886F1D">
        <w:rPr>
          <w:rFonts w:ascii="宋体" w:eastAsia="宋体" w:hAnsi="宋体"/>
          <w:sz w:val="18"/>
          <w:szCs w:val="18"/>
        </w:rPr>
        <w:t>类）</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4.发放采购论证文件</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4.1</w:t>
      </w:r>
      <w:r w:rsidR="00EA6ECD" w:rsidRPr="00886F1D">
        <w:rPr>
          <w:rFonts w:ascii="宋体" w:eastAsia="宋体" w:hAnsi="宋体"/>
          <w:sz w:val="18"/>
          <w:szCs w:val="18"/>
        </w:rPr>
        <w:t>通过资格预审的供应商</w:t>
      </w:r>
      <w:r w:rsidRPr="00886F1D">
        <w:rPr>
          <w:rFonts w:ascii="宋体" w:eastAsia="宋体" w:hAnsi="宋体"/>
          <w:sz w:val="18"/>
          <w:szCs w:val="18"/>
        </w:rPr>
        <w:t>将收到资格预审通过通知</w:t>
      </w:r>
      <w:r w:rsidR="00EA6ECD" w:rsidRPr="00886F1D">
        <w:rPr>
          <w:rFonts w:ascii="宋体" w:eastAsia="宋体" w:hAnsi="宋体" w:hint="eastAsia"/>
          <w:sz w:val="18"/>
          <w:szCs w:val="18"/>
        </w:rPr>
        <w:t>，并通过电子邮件获得</w:t>
      </w:r>
      <w:r w:rsidR="00EA6ECD" w:rsidRPr="00886F1D">
        <w:rPr>
          <w:rFonts w:ascii="宋体" w:eastAsia="宋体" w:hAnsi="宋体"/>
          <w:sz w:val="18"/>
          <w:szCs w:val="18"/>
        </w:rPr>
        <w:t>采购论证文件</w:t>
      </w:r>
      <w:r w:rsidR="00EA6ECD" w:rsidRPr="00886F1D">
        <w:rPr>
          <w:rFonts w:ascii="宋体" w:eastAsia="宋体" w:hAnsi="宋体" w:hint="eastAsia"/>
          <w:sz w:val="18"/>
          <w:szCs w:val="18"/>
        </w:rPr>
        <w:t>。</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5.采购论证时间及地点</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5.1北京大学第一医院医学装备处将以电话的形式通知供应商采购论证时间及地点。</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6.北京大学第一医院医学装备处地址及联系方式</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6.1地址：北京市西城区西什库大街8号北京大学第一医院急诊楼三楼C3-22医学装备处。</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6.2联系人：</w:t>
      </w:r>
      <w:r w:rsidR="00F75489" w:rsidRPr="00886F1D">
        <w:rPr>
          <w:rFonts w:ascii="宋体" w:eastAsia="宋体" w:hAnsi="宋体" w:hint="eastAsia"/>
          <w:sz w:val="18"/>
          <w:szCs w:val="18"/>
        </w:rPr>
        <w:t>田乔</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6.3</w:t>
      </w:r>
      <w:r w:rsidR="00F75489" w:rsidRPr="00886F1D">
        <w:rPr>
          <w:rFonts w:ascii="宋体" w:eastAsia="宋体" w:hAnsi="宋体"/>
          <w:sz w:val="18"/>
          <w:szCs w:val="18"/>
        </w:rPr>
        <w:t>联系电话</w:t>
      </w:r>
      <w:r w:rsidR="00F75489" w:rsidRPr="00886F1D">
        <w:rPr>
          <w:rFonts w:ascii="宋体" w:eastAsia="宋体" w:hAnsi="宋体" w:hint="eastAsia"/>
          <w:sz w:val="18"/>
          <w:szCs w:val="18"/>
        </w:rPr>
        <w:t>：</w:t>
      </w:r>
      <w:r w:rsidR="00250B0A" w:rsidRPr="00886F1D">
        <w:rPr>
          <w:rFonts w:ascii="宋体" w:eastAsia="宋体" w:hAnsi="宋体" w:hint="eastAsia"/>
          <w:sz w:val="18"/>
          <w:szCs w:val="18"/>
        </w:rPr>
        <w:t>835722</w:t>
      </w:r>
      <w:r w:rsidR="00D74299" w:rsidRPr="00886F1D">
        <w:rPr>
          <w:rFonts w:ascii="宋体" w:eastAsia="宋体" w:hAnsi="宋体" w:hint="eastAsia"/>
          <w:sz w:val="18"/>
          <w:szCs w:val="18"/>
        </w:rPr>
        <w:t>75</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6.4电子邮箱：bdyyyxzb@163.com</w:t>
      </w:r>
    </w:p>
    <w:p w:rsidR="009456B5" w:rsidRPr="00886F1D" w:rsidRDefault="003D5103" w:rsidP="00EA6ECD">
      <w:pPr>
        <w:spacing w:after="20"/>
        <w:jc w:val="left"/>
        <w:rPr>
          <w:rFonts w:ascii="宋体" w:eastAsia="宋体" w:hAnsi="宋体"/>
          <w:sz w:val="18"/>
          <w:szCs w:val="18"/>
        </w:rPr>
      </w:pPr>
      <w:r w:rsidRPr="00886F1D">
        <w:rPr>
          <w:rFonts w:ascii="宋体" w:eastAsia="宋体" w:hAnsi="宋体"/>
          <w:sz w:val="18"/>
          <w:szCs w:val="18"/>
        </w:rPr>
        <w:t>7.本项目采购论证公告、修改公告和中标公告将在北京大学第一医院官方网站（http://www.pkufh.com）上刊登。</w:t>
      </w:r>
    </w:p>
    <w:p w:rsidR="009456B5" w:rsidRPr="00886F1D" w:rsidRDefault="003D5103" w:rsidP="00EA6ECD">
      <w:pPr>
        <w:spacing w:after="20"/>
        <w:rPr>
          <w:rFonts w:ascii="宋体" w:eastAsia="宋体" w:hAnsi="宋体"/>
          <w:sz w:val="18"/>
          <w:szCs w:val="18"/>
        </w:rPr>
      </w:pPr>
      <w:r w:rsidRPr="00886F1D">
        <w:rPr>
          <w:rFonts w:ascii="宋体" w:eastAsia="宋体" w:hAnsi="宋体"/>
          <w:sz w:val="18"/>
          <w:szCs w:val="18"/>
        </w:rPr>
        <w:t xml:space="preserve">                                           </w:t>
      </w:r>
      <w:r w:rsidR="00EA6ECD" w:rsidRPr="00886F1D">
        <w:rPr>
          <w:rFonts w:ascii="宋体" w:eastAsia="宋体" w:hAnsi="宋体" w:hint="eastAsia"/>
          <w:sz w:val="18"/>
          <w:szCs w:val="18"/>
        </w:rPr>
        <w:t xml:space="preserve">                       </w:t>
      </w:r>
      <w:r w:rsidRPr="00886F1D">
        <w:rPr>
          <w:rFonts w:ascii="宋体" w:eastAsia="宋体" w:hAnsi="宋体"/>
          <w:sz w:val="18"/>
          <w:szCs w:val="18"/>
        </w:rPr>
        <w:t>北京大学第一医院医学装备处</w:t>
      </w:r>
    </w:p>
    <w:p w:rsidR="009456B5" w:rsidRPr="00886F1D" w:rsidRDefault="003D5103" w:rsidP="00EA6ECD">
      <w:pPr>
        <w:spacing w:after="20"/>
        <w:rPr>
          <w:rFonts w:ascii="宋体" w:eastAsia="宋体" w:hAnsi="宋体"/>
          <w:sz w:val="18"/>
          <w:szCs w:val="18"/>
        </w:rPr>
      </w:pPr>
      <w:r w:rsidRPr="00886F1D">
        <w:rPr>
          <w:rFonts w:ascii="宋体" w:eastAsia="宋体" w:hAnsi="宋体"/>
          <w:sz w:val="18"/>
          <w:szCs w:val="18"/>
        </w:rPr>
        <w:t xml:space="preserve">                                                </w:t>
      </w:r>
      <w:r w:rsidR="00EA6ECD" w:rsidRPr="00886F1D">
        <w:rPr>
          <w:rFonts w:ascii="宋体" w:eastAsia="宋体" w:hAnsi="宋体" w:hint="eastAsia"/>
          <w:sz w:val="18"/>
          <w:szCs w:val="18"/>
        </w:rPr>
        <w:t xml:space="preserve">                        </w:t>
      </w:r>
      <w:r w:rsidRPr="00886F1D">
        <w:rPr>
          <w:rFonts w:ascii="宋体" w:eastAsia="宋体" w:hAnsi="宋体"/>
          <w:sz w:val="18"/>
          <w:szCs w:val="18"/>
        </w:rPr>
        <w:t>201</w:t>
      </w:r>
      <w:r w:rsidR="00871711" w:rsidRPr="00886F1D">
        <w:rPr>
          <w:rFonts w:ascii="宋体" w:eastAsia="宋体" w:hAnsi="宋体"/>
          <w:sz w:val="18"/>
          <w:szCs w:val="18"/>
        </w:rPr>
        <w:t>8</w:t>
      </w:r>
      <w:r w:rsidRPr="00886F1D">
        <w:rPr>
          <w:rFonts w:ascii="宋体" w:eastAsia="宋体" w:hAnsi="宋体"/>
          <w:sz w:val="18"/>
          <w:szCs w:val="18"/>
        </w:rPr>
        <w:t>年</w:t>
      </w:r>
      <w:r w:rsidR="00871711" w:rsidRPr="00886F1D">
        <w:rPr>
          <w:rFonts w:ascii="宋体" w:eastAsia="宋体" w:hAnsi="宋体"/>
          <w:sz w:val="18"/>
          <w:szCs w:val="18"/>
        </w:rPr>
        <w:t>1</w:t>
      </w:r>
      <w:r w:rsidR="00886F1D" w:rsidRPr="00886F1D">
        <w:rPr>
          <w:rFonts w:ascii="宋体" w:eastAsia="宋体" w:hAnsi="宋体"/>
          <w:sz w:val="18"/>
          <w:szCs w:val="18"/>
        </w:rPr>
        <w:t>1</w:t>
      </w:r>
      <w:r w:rsidRPr="00886F1D">
        <w:rPr>
          <w:rFonts w:ascii="宋体" w:eastAsia="宋体" w:hAnsi="宋体"/>
          <w:sz w:val="18"/>
          <w:szCs w:val="18"/>
        </w:rPr>
        <w:t>月</w:t>
      </w:r>
      <w:r w:rsidR="00886F1D" w:rsidRPr="00886F1D">
        <w:rPr>
          <w:rFonts w:ascii="宋体" w:eastAsia="宋体" w:hAnsi="宋体"/>
          <w:sz w:val="18"/>
          <w:szCs w:val="18"/>
        </w:rPr>
        <w:t>14</w:t>
      </w:r>
      <w:r w:rsidRPr="00886F1D">
        <w:rPr>
          <w:rFonts w:ascii="宋体" w:eastAsia="宋体" w:hAnsi="宋体"/>
          <w:sz w:val="18"/>
          <w:szCs w:val="18"/>
        </w:rPr>
        <w:t>日</w:t>
      </w:r>
    </w:p>
    <w:sectPr w:rsidR="009456B5" w:rsidRPr="00886F1D"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CD9" w:rsidRDefault="00121CD9" w:rsidP="005E494A">
      <w:r>
        <w:separator/>
      </w:r>
    </w:p>
  </w:endnote>
  <w:endnote w:type="continuationSeparator" w:id="0">
    <w:p w:rsidR="00121CD9" w:rsidRDefault="00121CD9"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CD9" w:rsidRDefault="00121CD9" w:rsidP="005E494A">
      <w:r>
        <w:separator/>
      </w:r>
    </w:p>
  </w:footnote>
  <w:footnote w:type="continuationSeparator" w:id="0">
    <w:p w:rsidR="00121CD9" w:rsidRDefault="00121CD9"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E6EB1"/>
    <w:rsid w:val="00121CD9"/>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541DC"/>
    <w:rsid w:val="003D5103"/>
    <w:rsid w:val="0040015B"/>
    <w:rsid w:val="0040209A"/>
    <w:rsid w:val="00407FC4"/>
    <w:rsid w:val="00435622"/>
    <w:rsid w:val="00481510"/>
    <w:rsid w:val="00503C71"/>
    <w:rsid w:val="0054422B"/>
    <w:rsid w:val="00545094"/>
    <w:rsid w:val="00551D9B"/>
    <w:rsid w:val="005E494A"/>
    <w:rsid w:val="00604448"/>
    <w:rsid w:val="00623C3A"/>
    <w:rsid w:val="006B6C99"/>
    <w:rsid w:val="0071050F"/>
    <w:rsid w:val="0074342F"/>
    <w:rsid w:val="00767273"/>
    <w:rsid w:val="007A7F29"/>
    <w:rsid w:val="007E2B44"/>
    <w:rsid w:val="007F47E8"/>
    <w:rsid w:val="0081258C"/>
    <w:rsid w:val="00833BA4"/>
    <w:rsid w:val="00836554"/>
    <w:rsid w:val="00871711"/>
    <w:rsid w:val="00886F1D"/>
    <w:rsid w:val="008E0012"/>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D5287"/>
    <w:rsid w:val="00C15DDA"/>
    <w:rsid w:val="00C56F51"/>
    <w:rsid w:val="00D101AB"/>
    <w:rsid w:val="00D20479"/>
    <w:rsid w:val="00D74299"/>
    <w:rsid w:val="00DA6C0D"/>
    <w:rsid w:val="00E31283"/>
    <w:rsid w:val="00EA6ECD"/>
    <w:rsid w:val="00EB24F3"/>
    <w:rsid w:val="00EB5F29"/>
    <w:rsid w:val="00EB6C37"/>
    <w:rsid w:val="00EC2C67"/>
    <w:rsid w:val="00F71782"/>
    <w:rsid w:val="00F75489"/>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DBF71"/>
  <w15:docId w15:val="{FEAD1984-F489-4381-AFF2-E7C9BEBB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A7C7E-CC2C-4389-B355-7CB10420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Tianqiao </cp:lastModifiedBy>
  <cp:revision>7</cp:revision>
  <dcterms:created xsi:type="dcterms:W3CDTF">2018-01-09T04:51:00Z</dcterms:created>
  <dcterms:modified xsi:type="dcterms:W3CDTF">2018-11-14T02:47:00Z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