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B14E7">
        <w:rPr>
          <w:rFonts w:ascii="宋体" w:eastAsia="宋体" w:hAnsi="宋体" w:hint="eastAsia"/>
          <w:color w:val="000000"/>
          <w:sz w:val="28"/>
          <w:u w:color="000000"/>
        </w:rPr>
        <w:t>神经外科</w:t>
      </w:r>
      <w:r w:rsidR="006B5FF9">
        <w:rPr>
          <w:rFonts w:ascii="宋体" w:eastAsia="宋体" w:hAnsi="宋体" w:hint="eastAsia"/>
          <w:color w:val="000000"/>
          <w:sz w:val="28"/>
          <w:u w:color="000000"/>
        </w:rPr>
        <w:t>骨动力系统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9B14E7">
        <w:rPr>
          <w:rFonts w:ascii="宋体" w:eastAsia="宋体" w:hAnsi="宋体" w:hint="eastAsia"/>
          <w:color w:val="000000"/>
          <w:sz w:val="28"/>
          <w:u w:color="000000"/>
        </w:rPr>
        <w:t>16</w:t>
      </w:r>
      <w:r w:rsidR="006B5FF9">
        <w:rPr>
          <w:rFonts w:ascii="宋体" w:eastAsia="宋体" w:hAnsi="宋体" w:hint="eastAsia"/>
          <w:color w:val="000000"/>
          <w:sz w:val="28"/>
          <w:u w:color="000000"/>
        </w:rPr>
        <w:t>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6B5FF9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北京煜福东方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C10AA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DB3F89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D7" w:rsidRDefault="00B921D7" w:rsidP="00E9795B">
      <w:r>
        <w:separator/>
      </w:r>
    </w:p>
  </w:endnote>
  <w:endnote w:type="continuationSeparator" w:id="0">
    <w:p w:rsidR="00B921D7" w:rsidRDefault="00B921D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D7" w:rsidRDefault="00B921D7" w:rsidP="00E9795B">
      <w:r>
        <w:separator/>
      </w:r>
    </w:p>
  </w:footnote>
  <w:footnote w:type="continuationSeparator" w:id="0">
    <w:p w:rsidR="00B921D7" w:rsidRDefault="00B921D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C7A2F"/>
    <w:rsid w:val="005B1482"/>
    <w:rsid w:val="006B5FF9"/>
    <w:rsid w:val="006D74E4"/>
    <w:rsid w:val="00752AA0"/>
    <w:rsid w:val="008C4013"/>
    <w:rsid w:val="009909E0"/>
    <w:rsid w:val="009A1B62"/>
    <w:rsid w:val="009B14E7"/>
    <w:rsid w:val="009C4BDA"/>
    <w:rsid w:val="00A95BE4"/>
    <w:rsid w:val="00AC368A"/>
    <w:rsid w:val="00B45565"/>
    <w:rsid w:val="00B921D7"/>
    <w:rsid w:val="00CA58B7"/>
    <w:rsid w:val="00CE1D37"/>
    <w:rsid w:val="00D935FC"/>
    <w:rsid w:val="00DB3F89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3D976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EE51-4019-49C4-A7D3-D5837927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2018-10-25T04:27:00Z</dcterms:created>
  <dcterms:modified xsi:type="dcterms:W3CDTF">2018-10-29T10:00:00Z</dcterms:modified>
</cp:coreProperties>
</file>