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8F529F" w:rsidRDefault="003D5103">
      <w:pPr>
        <w:jc w:val="center"/>
        <w:rPr>
          <w:rFonts w:ascii="宋体" w:eastAsia="宋体" w:hAnsi="宋体"/>
          <w:b/>
          <w:sz w:val="18"/>
          <w:szCs w:val="18"/>
        </w:rPr>
      </w:pPr>
      <w:r w:rsidRPr="008F529F">
        <w:rPr>
          <w:rFonts w:ascii="宋体" w:eastAsia="宋体" w:hAnsi="宋体"/>
          <w:b/>
          <w:sz w:val="18"/>
          <w:szCs w:val="18"/>
        </w:rPr>
        <w:t>北京大学第一医院</w:t>
      </w:r>
      <w:r w:rsidR="008F529F" w:rsidRPr="008F529F">
        <w:rPr>
          <w:rFonts w:ascii="宋体" w:eastAsia="宋体" w:hAnsi="宋体" w:hint="eastAsia"/>
          <w:b/>
          <w:sz w:val="18"/>
          <w:szCs w:val="18"/>
        </w:rPr>
        <w:t>信息中心不间断电源</w:t>
      </w:r>
      <w:r w:rsidRPr="008F529F">
        <w:rPr>
          <w:rFonts w:ascii="宋体" w:eastAsia="宋体" w:hAnsi="宋体"/>
          <w:b/>
          <w:sz w:val="18"/>
          <w:szCs w:val="18"/>
        </w:rPr>
        <w:t>采购</w:t>
      </w:r>
    </w:p>
    <w:p w:rsidR="009456B5" w:rsidRPr="008F529F" w:rsidRDefault="003D5103">
      <w:pPr>
        <w:spacing w:after="200"/>
        <w:jc w:val="center"/>
        <w:rPr>
          <w:rFonts w:ascii="宋体" w:eastAsia="宋体" w:hAnsi="宋体"/>
          <w:b/>
          <w:sz w:val="18"/>
          <w:szCs w:val="18"/>
        </w:rPr>
      </w:pPr>
      <w:r w:rsidRPr="008F529F">
        <w:rPr>
          <w:rFonts w:ascii="宋体" w:eastAsia="宋体" w:hAnsi="宋体"/>
          <w:b/>
          <w:sz w:val="18"/>
          <w:szCs w:val="18"/>
        </w:rPr>
        <w:t>院内论证公告</w:t>
      </w:r>
    </w:p>
    <w:p w:rsidR="00EA6ECD"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北京大学第一医院医学装备处采购论证小组，邀请供应商就如下项目中所需设备或服务参加采购现场论证。</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1.论证简介</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1.1项目名称：北京大学第一医</w:t>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t>院</w:t>
      </w:r>
      <w:r w:rsidR="008F529F" w:rsidRPr="008F529F">
        <w:rPr>
          <w:rFonts w:ascii="宋体" w:eastAsia="宋体" w:hAnsi="宋体" w:hint="eastAsia"/>
          <w:sz w:val="18"/>
          <w:szCs w:val="18"/>
        </w:rPr>
        <w:t>信息中心</w:t>
      </w:r>
      <w:r w:rsidR="008F529F" w:rsidRPr="008F529F">
        <w:rPr>
          <w:rFonts w:ascii="宋体" w:eastAsia="宋体" w:hAnsi="宋体"/>
          <w:sz w:val="18"/>
          <w:szCs w:val="18"/>
        </w:rPr>
        <w:t>不间断电源</w:t>
      </w:r>
      <w:r w:rsidR="00BB31B6" w:rsidRPr="008F529F">
        <w:rPr>
          <w:rFonts w:ascii="宋体" w:eastAsia="宋体" w:hAnsi="宋体" w:hint="eastAsia"/>
          <w:sz w:val="18"/>
          <w:szCs w:val="18"/>
        </w:rPr>
        <w:t>项目</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1.2采购论证编号：201</w:t>
      </w:r>
      <w:r w:rsidR="00A27C93" w:rsidRPr="008F529F">
        <w:rPr>
          <w:rFonts w:ascii="宋体" w:eastAsia="宋体" w:hAnsi="宋体" w:hint="eastAsia"/>
          <w:sz w:val="18"/>
          <w:szCs w:val="18"/>
        </w:rPr>
        <w:t>8</w:t>
      </w:r>
      <w:r w:rsidRPr="008F529F">
        <w:rPr>
          <w:rFonts w:ascii="宋体" w:eastAsia="宋体" w:hAnsi="宋体"/>
          <w:sz w:val="18"/>
          <w:szCs w:val="18"/>
        </w:rPr>
        <w:t>-</w:t>
      </w:r>
      <w:r w:rsidR="008F529F" w:rsidRPr="008F529F">
        <w:rPr>
          <w:rFonts w:ascii="宋体" w:eastAsia="宋体" w:hAnsi="宋体" w:hint="eastAsia"/>
          <w:sz w:val="18"/>
          <w:szCs w:val="18"/>
        </w:rPr>
        <w:t>信息</w:t>
      </w:r>
      <w:r w:rsidR="00604448" w:rsidRPr="008F529F">
        <w:rPr>
          <w:rFonts w:ascii="宋体" w:eastAsia="宋体" w:hAnsi="宋体"/>
          <w:sz w:val="18"/>
          <w:szCs w:val="18"/>
        </w:rPr>
        <w:t>-lz-</w:t>
      </w:r>
      <w:r w:rsidR="008F529F" w:rsidRPr="008F529F">
        <w:rPr>
          <w:rFonts w:ascii="宋体" w:eastAsia="宋体" w:hAnsi="宋体" w:hint="eastAsia"/>
          <w:sz w:val="18"/>
          <w:szCs w:val="18"/>
        </w:rPr>
        <w:t>191</w:t>
      </w:r>
    </w:p>
    <w:p w:rsidR="00EA6ECD"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1.3使用科室：北京大学第一医</w:t>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r>
      <w:r w:rsidRPr="008F529F">
        <w:rPr>
          <w:rFonts w:ascii="宋体" w:eastAsia="宋体" w:hAnsi="宋体"/>
          <w:sz w:val="18"/>
          <w:szCs w:val="18"/>
        </w:rPr>
        <w:softHyphen/>
        <w:t>院</w:t>
      </w:r>
      <w:r w:rsidR="008F529F" w:rsidRPr="008F529F">
        <w:rPr>
          <w:rFonts w:ascii="宋体" w:eastAsia="宋体" w:hAnsi="宋体" w:hint="eastAsia"/>
          <w:sz w:val="18"/>
          <w:szCs w:val="18"/>
        </w:rPr>
        <w:t>信息中心</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1.4采购论证性质：院内论证</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1.5资金来源：自筹经费</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1.6评分办法：综合因素评定法</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8F529F" w:rsidRPr="008F529F">
        <w:trPr>
          <w:trHeight w:val="288"/>
        </w:trPr>
        <w:tc>
          <w:tcPr>
            <w:tcW w:w="4231" w:type="dxa"/>
            <w:shd w:val="clear" w:color="auto" w:fill="auto"/>
            <w:vAlign w:val="center"/>
          </w:tcPr>
          <w:p w:rsidR="009456B5" w:rsidRPr="008F529F" w:rsidRDefault="003D5103" w:rsidP="00EA6ECD">
            <w:pPr>
              <w:widowControl/>
              <w:jc w:val="center"/>
              <w:rPr>
                <w:rFonts w:ascii="宋体" w:eastAsia="宋体" w:hAnsi="宋体" w:cs="宋体"/>
                <w:sz w:val="18"/>
                <w:szCs w:val="18"/>
              </w:rPr>
            </w:pPr>
            <w:r w:rsidRPr="008F529F">
              <w:rPr>
                <w:rFonts w:ascii="宋体" w:eastAsia="宋体" w:hAnsi="宋体" w:cs="宋体" w:hint="eastAsia"/>
                <w:sz w:val="18"/>
                <w:szCs w:val="18"/>
              </w:rPr>
              <w:t>设备名称</w:t>
            </w:r>
            <w:r w:rsidRPr="008F529F">
              <w:rPr>
                <w:rFonts w:ascii="宋体" w:eastAsia="宋体" w:hAnsi="宋体" w:cs="宋体" w:hint="eastAsia"/>
                <w:sz w:val="18"/>
                <w:szCs w:val="18"/>
              </w:rPr>
              <w:br/>
              <w:t>（服务内容）</w:t>
            </w:r>
          </w:p>
        </w:tc>
        <w:tc>
          <w:tcPr>
            <w:tcW w:w="2308" w:type="dxa"/>
            <w:shd w:val="clear" w:color="auto" w:fill="auto"/>
            <w:vAlign w:val="center"/>
          </w:tcPr>
          <w:p w:rsidR="009456B5" w:rsidRPr="008F529F" w:rsidRDefault="003D5103" w:rsidP="00EA6ECD">
            <w:pPr>
              <w:jc w:val="center"/>
              <w:rPr>
                <w:rFonts w:ascii="宋体" w:eastAsia="宋体" w:hAnsi="宋体" w:cs="宋体"/>
                <w:sz w:val="18"/>
                <w:szCs w:val="18"/>
              </w:rPr>
            </w:pPr>
            <w:r w:rsidRPr="008F529F">
              <w:rPr>
                <w:rFonts w:ascii="宋体" w:eastAsia="宋体" w:hAnsi="宋体" w:cs="宋体" w:hint="eastAsia"/>
                <w:sz w:val="18"/>
                <w:szCs w:val="18"/>
              </w:rPr>
              <w:t>数量</w:t>
            </w:r>
            <w:r w:rsidRPr="008F529F">
              <w:rPr>
                <w:rFonts w:ascii="宋体" w:eastAsia="宋体" w:hAnsi="宋体" w:cs="宋体" w:hint="eastAsia"/>
                <w:sz w:val="18"/>
                <w:szCs w:val="18"/>
              </w:rPr>
              <w:br/>
              <w:t>（详见技术要求）</w:t>
            </w:r>
          </w:p>
        </w:tc>
        <w:tc>
          <w:tcPr>
            <w:tcW w:w="2307" w:type="dxa"/>
            <w:shd w:val="clear" w:color="auto" w:fill="auto"/>
            <w:vAlign w:val="center"/>
          </w:tcPr>
          <w:p w:rsidR="009456B5" w:rsidRPr="008F529F" w:rsidRDefault="003D5103" w:rsidP="00EA6ECD">
            <w:pPr>
              <w:jc w:val="center"/>
              <w:rPr>
                <w:rFonts w:ascii="宋体" w:eastAsia="宋体" w:hAnsi="宋体" w:cs="宋体"/>
                <w:sz w:val="18"/>
                <w:szCs w:val="18"/>
              </w:rPr>
            </w:pPr>
            <w:r w:rsidRPr="008F529F">
              <w:rPr>
                <w:rFonts w:ascii="宋体" w:eastAsia="宋体" w:hAnsi="宋体" w:cs="宋体" w:hint="eastAsia"/>
                <w:sz w:val="18"/>
                <w:szCs w:val="18"/>
              </w:rPr>
              <w:t>备注</w:t>
            </w:r>
          </w:p>
        </w:tc>
      </w:tr>
      <w:tr w:rsidR="008F529F" w:rsidRPr="008F529F">
        <w:trPr>
          <w:trHeight w:val="288"/>
        </w:trPr>
        <w:tc>
          <w:tcPr>
            <w:tcW w:w="4231" w:type="dxa"/>
            <w:shd w:val="clear" w:color="auto" w:fill="auto"/>
            <w:vAlign w:val="center"/>
          </w:tcPr>
          <w:p w:rsidR="009456B5" w:rsidRPr="008F529F" w:rsidRDefault="008F529F" w:rsidP="00EA6ECD">
            <w:pPr>
              <w:jc w:val="center"/>
              <w:rPr>
                <w:rFonts w:ascii="宋体" w:eastAsia="宋体" w:hAnsi="宋体" w:cs="宋体"/>
                <w:sz w:val="18"/>
                <w:szCs w:val="18"/>
              </w:rPr>
            </w:pPr>
            <w:r w:rsidRPr="008F529F">
              <w:rPr>
                <w:rFonts w:ascii="宋体" w:eastAsia="宋体" w:hAnsi="宋体" w:cs="宋体" w:hint="eastAsia"/>
                <w:sz w:val="18"/>
                <w:szCs w:val="18"/>
              </w:rPr>
              <w:t>不间断</w:t>
            </w:r>
            <w:r w:rsidRPr="008F529F">
              <w:rPr>
                <w:rFonts w:ascii="宋体" w:eastAsia="宋体" w:hAnsi="宋体" w:cs="宋体"/>
                <w:sz w:val="18"/>
                <w:szCs w:val="18"/>
              </w:rPr>
              <w:t>电源</w:t>
            </w:r>
          </w:p>
        </w:tc>
        <w:tc>
          <w:tcPr>
            <w:tcW w:w="2308" w:type="dxa"/>
            <w:shd w:val="clear" w:color="auto" w:fill="auto"/>
            <w:vAlign w:val="center"/>
          </w:tcPr>
          <w:p w:rsidR="009456B5" w:rsidRPr="008F529F" w:rsidRDefault="008F529F" w:rsidP="00FE2C41">
            <w:pPr>
              <w:jc w:val="center"/>
              <w:rPr>
                <w:rFonts w:ascii="宋体" w:eastAsia="宋体" w:hAnsi="宋体" w:cs="宋体"/>
                <w:sz w:val="18"/>
                <w:szCs w:val="18"/>
              </w:rPr>
            </w:pPr>
            <w:r w:rsidRPr="008F529F">
              <w:rPr>
                <w:rFonts w:ascii="宋体" w:eastAsia="宋体" w:hAnsi="宋体" w:cs="宋体" w:hint="eastAsia"/>
                <w:sz w:val="18"/>
                <w:szCs w:val="18"/>
              </w:rPr>
              <w:t>3套</w:t>
            </w:r>
          </w:p>
        </w:tc>
        <w:tc>
          <w:tcPr>
            <w:tcW w:w="2307" w:type="dxa"/>
            <w:shd w:val="clear" w:color="auto" w:fill="auto"/>
            <w:vAlign w:val="center"/>
          </w:tcPr>
          <w:p w:rsidR="009456B5" w:rsidRPr="008F529F" w:rsidRDefault="003D5103" w:rsidP="00EA6ECD">
            <w:pPr>
              <w:jc w:val="center"/>
              <w:rPr>
                <w:rFonts w:ascii="宋体" w:eastAsia="宋体" w:hAnsi="宋体" w:cs="宋体"/>
                <w:sz w:val="18"/>
                <w:szCs w:val="18"/>
              </w:rPr>
            </w:pPr>
            <w:r w:rsidRPr="008F529F">
              <w:rPr>
                <w:rFonts w:ascii="宋体" w:eastAsia="宋体" w:hAnsi="宋体" w:cs="宋体" w:hint="eastAsia"/>
                <w:sz w:val="18"/>
                <w:szCs w:val="18"/>
              </w:rPr>
              <w:t>-</w:t>
            </w:r>
          </w:p>
        </w:tc>
      </w:tr>
    </w:tbl>
    <w:p w:rsidR="009456B5" w:rsidRPr="008F529F" w:rsidRDefault="003D5103" w:rsidP="00EA6ECD">
      <w:pPr>
        <w:spacing w:after="20"/>
        <w:jc w:val="left"/>
        <w:rPr>
          <w:rFonts w:ascii="宋体" w:eastAsia="宋体" w:hAnsi="宋体"/>
          <w:sz w:val="18"/>
          <w:szCs w:val="18"/>
        </w:rPr>
      </w:pPr>
      <w:r w:rsidRPr="008F529F">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8F529F" w:rsidRPr="008F529F" w:rsidTr="00387EE6">
        <w:trPr>
          <w:trHeight w:val="288"/>
        </w:trPr>
        <w:tc>
          <w:tcPr>
            <w:tcW w:w="8846" w:type="dxa"/>
            <w:shd w:val="clear" w:color="auto" w:fill="auto"/>
            <w:vAlign w:val="center"/>
          </w:tcPr>
          <w:p w:rsidR="0074342F" w:rsidRPr="008F529F" w:rsidRDefault="00FE2C41" w:rsidP="008F529F">
            <w:pPr>
              <w:rPr>
                <w:rFonts w:ascii="宋体" w:eastAsia="宋体" w:hAnsi="宋体" w:cs="宋体"/>
                <w:sz w:val="20"/>
                <w:szCs w:val="18"/>
              </w:rPr>
            </w:pPr>
            <w:r w:rsidRPr="008F529F">
              <w:rPr>
                <w:rFonts w:ascii="宋体" w:eastAsia="宋体" w:hAnsi="宋体" w:cs="宋体" w:hint="eastAsia"/>
                <w:sz w:val="20"/>
              </w:rPr>
              <w:t>1、</w:t>
            </w:r>
            <w:r w:rsidR="008F529F" w:rsidRPr="008F529F">
              <w:rPr>
                <w:rFonts w:ascii="宋体" w:eastAsia="宋体" w:hAnsi="宋体" w:cs="宋体" w:hint="eastAsia"/>
                <w:sz w:val="20"/>
              </w:rPr>
              <w:t>主机</w:t>
            </w:r>
            <w:r w:rsidR="008F529F" w:rsidRPr="008F529F">
              <w:rPr>
                <w:rFonts w:ascii="宋体" w:eastAsia="宋体" w:hAnsi="宋体" w:cs="宋体"/>
                <w:sz w:val="20"/>
              </w:rPr>
              <w:t>功率</w:t>
            </w:r>
            <w:bookmarkStart w:id="0" w:name="_GoBack"/>
            <w:bookmarkEnd w:id="0"/>
            <w:r w:rsidR="008F529F" w:rsidRPr="008F529F">
              <w:rPr>
                <w:rFonts w:ascii="宋体" w:eastAsia="宋体" w:hAnsi="宋体" w:cs="宋体" w:hint="eastAsia"/>
                <w:sz w:val="20"/>
              </w:rPr>
              <w:t>10</w:t>
            </w:r>
            <w:r w:rsidR="008F529F" w:rsidRPr="008F529F">
              <w:rPr>
                <w:rFonts w:ascii="宋体" w:eastAsia="宋体" w:hAnsi="宋体" w:cs="宋体"/>
                <w:sz w:val="20"/>
              </w:rPr>
              <w:t>KVA</w:t>
            </w:r>
            <w:r w:rsidRPr="008F529F">
              <w:rPr>
                <w:rFonts w:ascii="宋体" w:eastAsia="宋体" w:hAnsi="宋体" w:cs="宋体" w:hint="eastAsia"/>
                <w:sz w:val="20"/>
              </w:rPr>
              <w:t>；</w:t>
            </w:r>
          </w:p>
        </w:tc>
      </w:tr>
      <w:tr w:rsidR="008F529F" w:rsidRPr="008F529F" w:rsidTr="00FE2C41">
        <w:trPr>
          <w:trHeight w:val="80"/>
        </w:trPr>
        <w:tc>
          <w:tcPr>
            <w:tcW w:w="8846" w:type="dxa"/>
            <w:shd w:val="clear" w:color="auto" w:fill="auto"/>
            <w:vAlign w:val="center"/>
          </w:tcPr>
          <w:p w:rsidR="0074342F" w:rsidRPr="008F529F" w:rsidRDefault="00FE2C41" w:rsidP="00BB31B6">
            <w:pPr>
              <w:rPr>
                <w:rFonts w:ascii="宋体" w:eastAsia="宋体" w:hAnsi="宋体" w:cs="宋体"/>
                <w:sz w:val="20"/>
                <w:szCs w:val="18"/>
              </w:rPr>
            </w:pPr>
            <w:r w:rsidRPr="008F529F">
              <w:rPr>
                <w:rFonts w:ascii="宋体" w:eastAsia="宋体" w:hAnsi="宋体" w:cs="宋体" w:hint="eastAsia"/>
                <w:sz w:val="20"/>
              </w:rPr>
              <w:t>2、</w:t>
            </w:r>
            <w:r w:rsidR="008F529F" w:rsidRPr="008F529F">
              <w:rPr>
                <w:rFonts w:ascii="宋体" w:eastAsia="宋体" w:hAnsi="宋体" w:cs="宋体" w:hint="eastAsia"/>
                <w:sz w:val="20"/>
              </w:rPr>
              <w:t>电池</w:t>
            </w:r>
            <w:r w:rsidR="008F529F" w:rsidRPr="008F529F">
              <w:rPr>
                <w:rFonts w:ascii="宋体" w:eastAsia="宋体" w:hAnsi="宋体" w:cs="宋体"/>
                <w:sz w:val="20"/>
              </w:rPr>
              <w:t>容量</w:t>
            </w:r>
            <w:r w:rsidR="008F529F" w:rsidRPr="008F529F">
              <w:rPr>
                <w:rFonts w:ascii="宋体" w:eastAsia="宋体" w:hAnsi="宋体" w:cs="宋体" w:hint="eastAsia"/>
                <w:sz w:val="20"/>
              </w:rPr>
              <w:t>100AH</w:t>
            </w:r>
            <w:r w:rsidR="000A027E" w:rsidRPr="008F529F">
              <w:rPr>
                <w:rFonts w:ascii="宋体" w:eastAsia="宋体" w:hAnsi="宋体" w:cs="宋体" w:hint="eastAsia"/>
                <w:sz w:val="20"/>
              </w:rPr>
              <w:t>；</w:t>
            </w:r>
          </w:p>
        </w:tc>
      </w:tr>
      <w:tr w:rsidR="008F529F" w:rsidRPr="008F529F" w:rsidTr="00387EE6">
        <w:trPr>
          <w:trHeight w:val="288"/>
        </w:trPr>
        <w:tc>
          <w:tcPr>
            <w:tcW w:w="8846" w:type="dxa"/>
            <w:shd w:val="clear" w:color="auto" w:fill="auto"/>
            <w:vAlign w:val="center"/>
          </w:tcPr>
          <w:p w:rsidR="0074342F" w:rsidRPr="008F529F" w:rsidRDefault="00FE2C41" w:rsidP="00BB31B6">
            <w:pPr>
              <w:rPr>
                <w:rFonts w:ascii="宋体" w:eastAsia="宋体" w:hAnsi="宋体" w:cs="宋体"/>
                <w:sz w:val="20"/>
                <w:szCs w:val="18"/>
              </w:rPr>
            </w:pPr>
            <w:r w:rsidRPr="008F529F">
              <w:rPr>
                <w:rFonts w:ascii="宋体" w:eastAsia="宋体" w:hAnsi="宋体" w:cs="宋体" w:hint="eastAsia"/>
                <w:sz w:val="20"/>
              </w:rPr>
              <w:t>3</w:t>
            </w:r>
            <w:r w:rsidR="00262A42" w:rsidRPr="008F529F">
              <w:rPr>
                <w:rFonts w:ascii="宋体" w:eastAsia="宋体" w:hAnsi="宋体" w:cs="宋体" w:hint="eastAsia"/>
                <w:sz w:val="20"/>
              </w:rPr>
              <w:t>、</w:t>
            </w:r>
            <w:r w:rsidR="008F529F" w:rsidRPr="008F529F">
              <w:rPr>
                <w:rFonts w:ascii="宋体" w:eastAsia="宋体" w:hAnsi="宋体" w:cs="宋体" w:hint="eastAsia"/>
                <w:sz w:val="20"/>
              </w:rPr>
              <w:t>配备</w:t>
            </w:r>
            <w:r w:rsidR="008F529F" w:rsidRPr="008F529F">
              <w:rPr>
                <w:rFonts w:ascii="宋体" w:eastAsia="宋体" w:hAnsi="宋体" w:cs="宋体"/>
                <w:sz w:val="20"/>
              </w:rPr>
              <w:t>电池柜、</w:t>
            </w:r>
            <w:r w:rsidR="008F529F" w:rsidRPr="008F529F">
              <w:rPr>
                <w:rFonts w:ascii="宋体" w:eastAsia="宋体" w:hAnsi="宋体" w:cs="宋体" w:hint="eastAsia"/>
                <w:sz w:val="20"/>
              </w:rPr>
              <w:t>电池</w:t>
            </w:r>
            <w:r w:rsidR="008F529F" w:rsidRPr="008F529F">
              <w:rPr>
                <w:rFonts w:ascii="宋体" w:eastAsia="宋体" w:hAnsi="宋体" w:cs="宋体"/>
                <w:sz w:val="20"/>
              </w:rPr>
              <w:t>连接线等配件</w:t>
            </w:r>
            <w:r w:rsidRPr="008F529F">
              <w:rPr>
                <w:rFonts w:ascii="宋体" w:eastAsia="宋体" w:hAnsi="宋体" w:cs="宋体" w:hint="eastAsia"/>
                <w:sz w:val="20"/>
              </w:rPr>
              <w:t>。</w:t>
            </w:r>
          </w:p>
        </w:tc>
      </w:tr>
    </w:tbl>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2.对供应商基本要求：</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2.1 中国境内注册的独立法人。</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2.2 不接受联合体投标。</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2.3 必须向北京大学第一医院医学装备处报名，并提供要求的资质文件参加资格预审。</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3.供应商报名</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3.1供应商需在公示期满后第一个工作日，即201</w:t>
      </w:r>
      <w:r w:rsidR="00871711" w:rsidRPr="008F529F">
        <w:rPr>
          <w:rFonts w:ascii="宋体" w:eastAsia="宋体" w:hAnsi="宋体"/>
          <w:sz w:val="18"/>
          <w:szCs w:val="18"/>
        </w:rPr>
        <w:t>8</w:t>
      </w:r>
      <w:r w:rsidRPr="008F529F">
        <w:rPr>
          <w:rFonts w:ascii="宋体" w:eastAsia="宋体" w:hAnsi="宋体"/>
          <w:sz w:val="18"/>
          <w:szCs w:val="18"/>
        </w:rPr>
        <w:t>年</w:t>
      </w:r>
      <w:r w:rsidR="008F529F" w:rsidRPr="008F529F">
        <w:rPr>
          <w:rFonts w:ascii="宋体" w:eastAsia="宋体" w:hAnsi="宋体"/>
          <w:sz w:val="18"/>
          <w:szCs w:val="18"/>
        </w:rPr>
        <w:t>9</w:t>
      </w:r>
      <w:r w:rsidRPr="008F529F">
        <w:rPr>
          <w:rFonts w:ascii="宋体" w:eastAsia="宋体" w:hAnsi="宋体"/>
          <w:sz w:val="18"/>
          <w:szCs w:val="18"/>
        </w:rPr>
        <w:t>月</w:t>
      </w:r>
      <w:r w:rsidR="008F529F" w:rsidRPr="008F529F">
        <w:rPr>
          <w:rFonts w:ascii="宋体" w:eastAsia="宋体" w:hAnsi="宋体"/>
          <w:sz w:val="18"/>
          <w:szCs w:val="18"/>
        </w:rPr>
        <w:t>14</w:t>
      </w:r>
      <w:r w:rsidRPr="008F529F">
        <w:rPr>
          <w:rFonts w:ascii="宋体" w:eastAsia="宋体" w:hAnsi="宋体"/>
          <w:sz w:val="18"/>
          <w:szCs w:val="18"/>
        </w:rPr>
        <w:t>日到北京大学第一医院医学装备处报名。</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3.2报名时间：北京时间</w:t>
      </w:r>
      <w:r w:rsidR="002708CE" w:rsidRPr="008F529F">
        <w:rPr>
          <w:rFonts w:ascii="宋体" w:eastAsia="宋体" w:hAnsi="宋体" w:hint="eastAsia"/>
          <w:sz w:val="18"/>
          <w:szCs w:val="18"/>
        </w:rPr>
        <w:t>下午1</w:t>
      </w:r>
      <w:r w:rsidR="00871711" w:rsidRPr="008F529F">
        <w:rPr>
          <w:rFonts w:ascii="宋体" w:eastAsia="宋体" w:hAnsi="宋体" w:hint="eastAsia"/>
          <w:sz w:val="18"/>
          <w:szCs w:val="18"/>
        </w:rPr>
        <w:t>:</w:t>
      </w:r>
      <w:r w:rsidR="002708CE" w:rsidRPr="008F529F">
        <w:rPr>
          <w:rFonts w:ascii="宋体" w:eastAsia="宋体" w:hAnsi="宋体"/>
          <w:sz w:val="18"/>
          <w:szCs w:val="18"/>
        </w:rPr>
        <w:t>30</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3.3报名时需提供资格预审要求的供应商资质及相关资料。</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北京大学第一医院——公众入口——科室介绍——职能处室——医学装备处——招投标专区，自行下载：北京大学第一医院医学装备处论证会资质证明文件要求2017（仪器设备类）</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4.发放采购论证文件</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4.1</w:t>
      </w:r>
      <w:r w:rsidR="00EA6ECD" w:rsidRPr="008F529F">
        <w:rPr>
          <w:rFonts w:ascii="宋体" w:eastAsia="宋体" w:hAnsi="宋体"/>
          <w:sz w:val="18"/>
          <w:szCs w:val="18"/>
        </w:rPr>
        <w:t>通过资格预审的供应商</w:t>
      </w:r>
      <w:r w:rsidRPr="008F529F">
        <w:rPr>
          <w:rFonts w:ascii="宋体" w:eastAsia="宋体" w:hAnsi="宋体"/>
          <w:sz w:val="18"/>
          <w:szCs w:val="18"/>
        </w:rPr>
        <w:t>将收到资格预审通过通知</w:t>
      </w:r>
      <w:r w:rsidR="00EA6ECD" w:rsidRPr="008F529F">
        <w:rPr>
          <w:rFonts w:ascii="宋体" w:eastAsia="宋体" w:hAnsi="宋体" w:hint="eastAsia"/>
          <w:sz w:val="18"/>
          <w:szCs w:val="18"/>
        </w:rPr>
        <w:t>，并通过电子邮件获得</w:t>
      </w:r>
      <w:r w:rsidR="00EA6ECD" w:rsidRPr="008F529F">
        <w:rPr>
          <w:rFonts w:ascii="宋体" w:eastAsia="宋体" w:hAnsi="宋体"/>
          <w:sz w:val="18"/>
          <w:szCs w:val="18"/>
        </w:rPr>
        <w:t>采购论证文件</w:t>
      </w:r>
      <w:r w:rsidR="00EA6ECD" w:rsidRPr="008F529F">
        <w:rPr>
          <w:rFonts w:ascii="宋体" w:eastAsia="宋体" w:hAnsi="宋体" w:hint="eastAsia"/>
          <w:sz w:val="18"/>
          <w:szCs w:val="18"/>
        </w:rPr>
        <w:t>。</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5.采购论证时间及地点</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5.1北京大学第一医院医学装备处将以电话的形式通知供应商采购论证时间及地点。</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6.北京大学第一医院医学装备处地址及联系方式</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6.1地址：北京市西城区西什库大街8号北京大学第一医院急诊楼三楼C3-22医学装备处。</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6.2联系人：</w:t>
      </w:r>
      <w:r w:rsidR="008F529F" w:rsidRPr="008F529F">
        <w:rPr>
          <w:rFonts w:ascii="宋体" w:eastAsia="宋体" w:hAnsi="宋体" w:hint="eastAsia"/>
          <w:sz w:val="18"/>
          <w:szCs w:val="18"/>
        </w:rPr>
        <w:t>田乔</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6.3联系电话：</w:t>
      </w:r>
      <w:r w:rsidR="008F529F" w:rsidRPr="008F529F">
        <w:rPr>
          <w:rFonts w:ascii="宋体" w:eastAsia="宋体" w:hAnsi="宋体" w:hint="eastAsia"/>
          <w:sz w:val="18"/>
          <w:szCs w:val="18"/>
        </w:rPr>
        <w:t xml:space="preserve"> </w:t>
      </w:r>
      <w:r w:rsidR="00250B0A" w:rsidRPr="008F529F">
        <w:rPr>
          <w:rFonts w:ascii="宋体" w:eastAsia="宋体" w:hAnsi="宋体" w:hint="eastAsia"/>
          <w:sz w:val="18"/>
          <w:szCs w:val="18"/>
        </w:rPr>
        <w:t>835722</w:t>
      </w:r>
      <w:r w:rsidR="00D74299" w:rsidRPr="008F529F">
        <w:rPr>
          <w:rFonts w:ascii="宋体" w:eastAsia="宋体" w:hAnsi="宋体" w:hint="eastAsia"/>
          <w:sz w:val="18"/>
          <w:szCs w:val="18"/>
        </w:rPr>
        <w:t>75</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6.4电子邮箱：bdyyyxzb@163.com</w:t>
      </w:r>
    </w:p>
    <w:p w:rsidR="009456B5" w:rsidRPr="008F529F" w:rsidRDefault="003D5103" w:rsidP="00EA6ECD">
      <w:pPr>
        <w:spacing w:after="20"/>
        <w:jc w:val="left"/>
        <w:rPr>
          <w:rFonts w:ascii="宋体" w:eastAsia="宋体" w:hAnsi="宋体"/>
          <w:sz w:val="18"/>
          <w:szCs w:val="18"/>
        </w:rPr>
      </w:pPr>
      <w:r w:rsidRPr="008F529F">
        <w:rPr>
          <w:rFonts w:ascii="宋体" w:eastAsia="宋体" w:hAnsi="宋体"/>
          <w:sz w:val="18"/>
          <w:szCs w:val="18"/>
        </w:rPr>
        <w:t>7.本项目采购论证公告、修改公告和中标公告将在北京大学第一医院官方网站（http://www.pkufh.com）上刊登。</w:t>
      </w:r>
    </w:p>
    <w:p w:rsidR="009456B5" w:rsidRPr="008F529F" w:rsidRDefault="003D5103" w:rsidP="00EA6ECD">
      <w:pPr>
        <w:spacing w:after="20"/>
        <w:rPr>
          <w:rFonts w:ascii="宋体" w:eastAsia="宋体" w:hAnsi="宋体"/>
          <w:sz w:val="18"/>
          <w:szCs w:val="18"/>
        </w:rPr>
      </w:pPr>
      <w:r w:rsidRPr="008F529F">
        <w:rPr>
          <w:rFonts w:ascii="宋体" w:eastAsia="宋体" w:hAnsi="宋体"/>
          <w:sz w:val="18"/>
          <w:szCs w:val="18"/>
        </w:rPr>
        <w:t xml:space="preserve">                                           </w:t>
      </w:r>
      <w:r w:rsidR="00EA6ECD" w:rsidRPr="008F529F">
        <w:rPr>
          <w:rFonts w:ascii="宋体" w:eastAsia="宋体" w:hAnsi="宋体" w:hint="eastAsia"/>
          <w:sz w:val="18"/>
          <w:szCs w:val="18"/>
        </w:rPr>
        <w:t xml:space="preserve">                       </w:t>
      </w:r>
      <w:r w:rsidRPr="008F529F">
        <w:rPr>
          <w:rFonts w:ascii="宋体" w:eastAsia="宋体" w:hAnsi="宋体"/>
          <w:sz w:val="18"/>
          <w:szCs w:val="18"/>
        </w:rPr>
        <w:t>北京大学第一医院医学装备处</w:t>
      </w:r>
    </w:p>
    <w:p w:rsidR="009456B5" w:rsidRPr="008F529F" w:rsidRDefault="003D5103" w:rsidP="00EA6ECD">
      <w:pPr>
        <w:spacing w:after="20"/>
        <w:rPr>
          <w:rFonts w:ascii="宋体" w:eastAsia="宋体" w:hAnsi="宋体"/>
          <w:sz w:val="18"/>
          <w:szCs w:val="18"/>
        </w:rPr>
      </w:pPr>
      <w:r w:rsidRPr="008F529F">
        <w:rPr>
          <w:rFonts w:ascii="宋体" w:eastAsia="宋体" w:hAnsi="宋体"/>
          <w:sz w:val="18"/>
          <w:szCs w:val="18"/>
        </w:rPr>
        <w:t xml:space="preserve">                                                </w:t>
      </w:r>
      <w:r w:rsidR="00EA6ECD" w:rsidRPr="008F529F">
        <w:rPr>
          <w:rFonts w:ascii="宋体" w:eastAsia="宋体" w:hAnsi="宋体" w:hint="eastAsia"/>
          <w:sz w:val="18"/>
          <w:szCs w:val="18"/>
        </w:rPr>
        <w:t xml:space="preserve">                        </w:t>
      </w:r>
      <w:r w:rsidRPr="008F529F">
        <w:rPr>
          <w:rFonts w:ascii="宋体" w:eastAsia="宋体" w:hAnsi="宋体"/>
          <w:sz w:val="18"/>
          <w:szCs w:val="18"/>
        </w:rPr>
        <w:t>201</w:t>
      </w:r>
      <w:r w:rsidR="00871711" w:rsidRPr="008F529F">
        <w:rPr>
          <w:rFonts w:ascii="宋体" w:eastAsia="宋体" w:hAnsi="宋体"/>
          <w:sz w:val="18"/>
          <w:szCs w:val="18"/>
        </w:rPr>
        <w:t>8</w:t>
      </w:r>
      <w:r w:rsidRPr="008F529F">
        <w:rPr>
          <w:rFonts w:ascii="宋体" w:eastAsia="宋体" w:hAnsi="宋体"/>
          <w:sz w:val="18"/>
          <w:szCs w:val="18"/>
        </w:rPr>
        <w:t>年</w:t>
      </w:r>
      <w:r w:rsidR="008F529F" w:rsidRPr="008F529F">
        <w:rPr>
          <w:rFonts w:ascii="宋体" w:eastAsia="宋体" w:hAnsi="宋体"/>
          <w:sz w:val="18"/>
          <w:szCs w:val="18"/>
        </w:rPr>
        <w:t>9</w:t>
      </w:r>
      <w:r w:rsidRPr="008F529F">
        <w:rPr>
          <w:rFonts w:ascii="宋体" w:eastAsia="宋体" w:hAnsi="宋体"/>
          <w:sz w:val="18"/>
          <w:szCs w:val="18"/>
        </w:rPr>
        <w:t>月</w:t>
      </w:r>
      <w:r w:rsidR="008F529F" w:rsidRPr="008F529F">
        <w:rPr>
          <w:rFonts w:ascii="宋体" w:eastAsia="宋体" w:hAnsi="宋体"/>
          <w:sz w:val="18"/>
          <w:szCs w:val="18"/>
        </w:rPr>
        <w:t>7</w:t>
      </w:r>
      <w:r w:rsidRPr="008F529F">
        <w:rPr>
          <w:rFonts w:ascii="宋体" w:eastAsia="宋体" w:hAnsi="宋体"/>
          <w:sz w:val="18"/>
          <w:szCs w:val="18"/>
        </w:rPr>
        <w:t>日</w:t>
      </w:r>
    </w:p>
    <w:sectPr w:rsidR="009456B5" w:rsidRPr="008F529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E0E" w:rsidRDefault="00247E0E" w:rsidP="005E494A">
      <w:r>
        <w:separator/>
      </w:r>
    </w:p>
  </w:endnote>
  <w:endnote w:type="continuationSeparator" w:id="0">
    <w:p w:rsidR="00247E0E" w:rsidRDefault="00247E0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E0E" w:rsidRDefault="00247E0E" w:rsidP="005E494A">
      <w:r>
        <w:separator/>
      </w:r>
    </w:p>
  </w:footnote>
  <w:footnote w:type="continuationSeparator" w:id="0">
    <w:p w:rsidR="00247E0E" w:rsidRDefault="00247E0E"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131674"/>
    <w:rsid w:val="001656B9"/>
    <w:rsid w:val="001D5D00"/>
    <w:rsid w:val="001E5AB6"/>
    <w:rsid w:val="00202DAA"/>
    <w:rsid w:val="00215DB4"/>
    <w:rsid w:val="00244AB0"/>
    <w:rsid w:val="00247E0E"/>
    <w:rsid w:val="00250B0A"/>
    <w:rsid w:val="00262A42"/>
    <w:rsid w:val="002708CE"/>
    <w:rsid w:val="002801F8"/>
    <w:rsid w:val="002C0A75"/>
    <w:rsid w:val="002F1636"/>
    <w:rsid w:val="0031646D"/>
    <w:rsid w:val="003541DC"/>
    <w:rsid w:val="003D5103"/>
    <w:rsid w:val="0040015B"/>
    <w:rsid w:val="0040209A"/>
    <w:rsid w:val="00407FC4"/>
    <w:rsid w:val="00435622"/>
    <w:rsid w:val="00481510"/>
    <w:rsid w:val="00503C71"/>
    <w:rsid w:val="0054422B"/>
    <w:rsid w:val="00545094"/>
    <w:rsid w:val="00551D9B"/>
    <w:rsid w:val="005E494A"/>
    <w:rsid w:val="00604448"/>
    <w:rsid w:val="00623C3A"/>
    <w:rsid w:val="0071050F"/>
    <w:rsid w:val="0074342F"/>
    <w:rsid w:val="00767273"/>
    <w:rsid w:val="007A7F29"/>
    <w:rsid w:val="007E2B44"/>
    <w:rsid w:val="007F47E8"/>
    <w:rsid w:val="0081258C"/>
    <w:rsid w:val="00833BA4"/>
    <w:rsid w:val="00836554"/>
    <w:rsid w:val="00871711"/>
    <w:rsid w:val="008E0012"/>
    <w:rsid w:val="008F529F"/>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56F51"/>
    <w:rsid w:val="00D101AB"/>
    <w:rsid w:val="00D20479"/>
    <w:rsid w:val="00D66028"/>
    <w:rsid w:val="00D74299"/>
    <w:rsid w:val="00DA6C0D"/>
    <w:rsid w:val="00E31283"/>
    <w:rsid w:val="00EA6ECD"/>
    <w:rsid w:val="00EB24F3"/>
    <w:rsid w:val="00EB5F29"/>
    <w:rsid w:val="00EB6C37"/>
    <w:rsid w:val="00EC2C67"/>
    <w:rsid w:val="00F71782"/>
    <w:rsid w:val="00F758AF"/>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DA1D2"/>
  <w15:docId w15:val="{B5A99A6A-7397-427C-87A2-5967A904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8A0EF-871A-43CA-96C0-A6248689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6</cp:revision>
  <dcterms:created xsi:type="dcterms:W3CDTF">2018-01-09T04:51:00Z</dcterms:created>
  <dcterms:modified xsi:type="dcterms:W3CDTF">2018-09-07T05:40:00Z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