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10E9052"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215CD0">
        <w:rPr>
          <w:rFonts w:ascii="宋体" w:eastAsia="宋体" w:hAnsi="宋体" w:hint="eastAsia"/>
          <w:b/>
          <w:szCs w:val="21"/>
        </w:rPr>
        <w:t>妇产科专机专用</w:t>
      </w:r>
      <w:r w:rsidR="00215CD0">
        <w:rPr>
          <w:rFonts w:ascii="宋体" w:eastAsia="宋体" w:hAnsi="宋体"/>
          <w:b/>
          <w:szCs w:val="21"/>
        </w:rPr>
        <w:t>高频手术电极</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6FE0E4B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1315F" w:rsidRPr="0021315F">
        <w:rPr>
          <w:rFonts w:ascii="宋体" w:eastAsia="宋体" w:hAnsi="宋体" w:hint="eastAsia"/>
          <w:b/>
          <w:szCs w:val="21"/>
        </w:rPr>
        <w:t>“</w:t>
      </w:r>
      <w:r w:rsidR="00215CD0" w:rsidRPr="00215CD0">
        <w:rPr>
          <w:rFonts w:ascii="宋体" w:eastAsia="宋体" w:hAnsi="宋体" w:cs="宋体" w:hint="eastAsia"/>
          <w:b/>
          <w:szCs w:val="21"/>
        </w:rPr>
        <w:t>妇产科</w:t>
      </w:r>
      <w:r w:rsidR="00215CD0" w:rsidRPr="00215CD0">
        <w:rPr>
          <w:rFonts w:ascii="宋体" w:eastAsia="宋体" w:hAnsi="宋体" w:cs="宋体"/>
          <w:b/>
          <w:szCs w:val="21"/>
        </w:rPr>
        <w:t>专机专用</w:t>
      </w:r>
      <w:r w:rsidR="0021315F" w:rsidRPr="00215CD0">
        <w:rPr>
          <w:rFonts w:ascii="宋体" w:eastAsia="宋体" w:hAnsi="宋体" w:hint="eastAsia"/>
          <w:b/>
          <w:szCs w:val="21"/>
        </w:rPr>
        <w:t>高频</w:t>
      </w:r>
      <w:r w:rsidR="0021315F" w:rsidRPr="00215CD0">
        <w:rPr>
          <w:rFonts w:ascii="宋体" w:eastAsia="宋体" w:hAnsi="宋体"/>
          <w:b/>
          <w:szCs w:val="21"/>
        </w:rPr>
        <w:t>手术电极</w:t>
      </w:r>
      <w:r w:rsidR="002131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8E0F3C0"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D63721" w:rsidRPr="00215CD0">
        <w:rPr>
          <w:rFonts w:ascii="宋体" w:eastAsia="宋体" w:hAnsi="宋体"/>
          <w:b/>
          <w:szCs w:val="21"/>
        </w:rPr>
        <w:t>030</w:t>
      </w:r>
    </w:p>
    <w:p w14:paraId="34AF1936" w14:textId="68F401F0"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63721" w:rsidRPr="00344F0C">
        <w:rPr>
          <w:rFonts w:ascii="宋体" w:eastAsia="宋体" w:hAnsi="宋体"/>
          <w:b/>
          <w:szCs w:val="21"/>
        </w:rPr>
        <w:t>一部</w:t>
      </w:r>
      <w:r w:rsidR="00075CA7" w:rsidRPr="00344F0C">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67"/>
        <w:gridCol w:w="1752"/>
        <w:gridCol w:w="6566"/>
      </w:tblGrid>
      <w:tr w:rsidR="004675DB" w:rsidRPr="0021315F" w14:paraId="09A7AB2F" w14:textId="1A846670" w:rsidTr="000D24EF">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167"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1752"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6566" w:type="dxa"/>
          </w:tcPr>
          <w:p w14:paraId="645A95B3" w14:textId="25071312" w:rsidR="000D24EF" w:rsidRDefault="000D24E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675DB" w:rsidRPr="0021315F" w14:paraId="3408DCD0" w14:textId="022DEB04" w:rsidTr="00344F0C">
        <w:trPr>
          <w:trHeight w:val="1037"/>
        </w:trPr>
        <w:tc>
          <w:tcPr>
            <w:tcW w:w="468" w:type="dxa"/>
            <w:shd w:val="clear" w:color="auto" w:fill="auto"/>
            <w:vAlign w:val="center"/>
          </w:tcPr>
          <w:p w14:paraId="6FF39946" w14:textId="46C299F0"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1</w:t>
            </w:r>
          </w:p>
        </w:tc>
        <w:tc>
          <w:tcPr>
            <w:tcW w:w="1167" w:type="dxa"/>
            <w:shd w:val="clear" w:color="auto" w:fill="auto"/>
            <w:vAlign w:val="center"/>
          </w:tcPr>
          <w:p w14:paraId="6F4C18D9" w14:textId="642A26D2" w:rsidR="004675DB" w:rsidRPr="0021315F" w:rsidRDefault="004675DB" w:rsidP="006A6EDA">
            <w:pPr>
              <w:jc w:val="left"/>
              <w:rPr>
                <w:rFonts w:ascii="宋体" w:eastAsia="宋体" w:hAnsi="宋体" w:cs="宋体"/>
                <w:szCs w:val="21"/>
              </w:rPr>
            </w:pPr>
            <w:r w:rsidRPr="0021315F">
              <w:rPr>
                <w:rFonts w:ascii="宋体" w:eastAsia="宋体" w:hAnsi="宋体" w:cs="宋体" w:hint="eastAsia"/>
                <w:szCs w:val="21"/>
              </w:rPr>
              <w:t>高频手术电极</w:t>
            </w:r>
          </w:p>
        </w:tc>
        <w:tc>
          <w:tcPr>
            <w:tcW w:w="1752" w:type="dxa"/>
            <w:shd w:val="clear" w:color="auto" w:fill="auto"/>
            <w:vAlign w:val="center"/>
          </w:tcPr>
          <w:p w14:paraId="556237F0" w14:textId="25987905" w:rsidR="004675DB" w:rsidRPr="0021315F" w:rsidRDefault="004675DB" w:rsidP="00344F0C">
            <w:pPr>
              <w:spacing w:line="240" w:lineRule="exact"/>
              <w:jc w:val="left"/>
              <w:rPr>
                <w:rFonts w:ascii="宋体" w:eastAsia="宋体" w:hAnsi="宋体" w:cs="宋体"/>
                <w:szCs w:val="21"/>
              </w:rPr>
            </w:pPr>
            <w:r w:rsidRPr="0021315F">
              <w:rPr>
                <w:rFonts w:ascii="宋体" w:eastAsia="宋体" w:hAnsi="宋体" w:cs="宋体" w:hint="eastAsia"/>
                <w:szCs w:val="21"/>
              </w:rPr>
              <w:t>普瑞萨斯</w:t>
            </w:r>
            <w:r>
              <w:rPr>
                <w:rFonts w:ascii="宋体" w:eastAsia="宋体" w:hAnsi="宋体" w:cs="宋体" w:hint="eastAsia"/>
                <w:szCs w:val="21"/>
              </w:rPr>
              <w:t>Precise</w:t>
            </w:r>
            <w:r w:rsidR="00344F0C">
              <w:rPr>
                <w:rFonts w:ascii="宋体" w:eastAsia="宋体" w:hAnsi="宋体" w:cs="宋体"/>
                <w:szCs w:val="21"/>
              </w:rPr>
              <w:t xml:space="preserve"> </w:t>
            </w:r>
            <w:r w:rsidRPr="0021315F">
              <w:rPr>
                <w:rFonts w:ascii="宋体" w:eastAsia="宋体" w:hAnsi="宋体" w:cs="宋体" w:hint="eastAsia"/>
                <w:szCs w:val="21"/>
              </w:rPr>
              <w:t>4.0</w:t>
            </w:r>
            <w:r w:rsidR="00344F0C">
              <w:rPr>
                <w:rFonts w:ascii="宋体" w:eastAsia="宋体" w:hAnsi="宋体" w:cs="宋体"/>
                <w:szCs w:val="21"/>
              </w:rPr>
              <w:t xml:space="preserve">/1.7 </w:t>
            </w:r>
            <w:r w:rsidRPr="0021315F">
              <w:rPr>
                <w:rFonts w:ascii="宋体" w:eastAsia="宋体" w:hAnsi="宋体" w:cs="宋体" w:hint="eastAsia"/>
                <w:szCs w:val="21"/>
              </w:rPr>
              <w:t>MH</w:t>
            </w:r>
            <w:r w:rsidRPr="0021315F">
              <w:rPr>
                <w:rFonts w:ascii="宋体" w:eastAsia="宋体" w:hAnsi="宋体" w:cs="宋体"/>
                <w:szCs w:val="21"/>
              </w:rPr>
              <w:t>z</w:t>
            </w:r>
            <w:r w:rsidR="00344F0C">
              <w:rPr>
                <w:rFonts w:ascii="宋体" w:eastAsia="宋体" w:hAnsi="宋体" w:cs="宋体"/>
                <w:szCs w:val="21"/>
              </w:rPr>
              <w:t xml:space="preserve">  </w:t>
            </w:r>
            <w:r w:rsidRPr="0021315F">
              <w:rPr>
                <w:rFonts w:ascii="宋体" w:eastAsia="宋体" w:hAnsi="宋体" w:cs="宋体" w:hint="eastAsia"/>
                <w:szCs w:val="21"/>
              </w:rPr>
              <w:t>双频</w:t>
            </w:r>
            <w:r w:rsidRPr="0021315F">
              <w:rPr>
                <w:rFonts w:ascii="宋体" w:eastAsia="宋体" w:hAnsi="宋体" w:cs="宋体"/>
                <w:szCs w:val="21"/>
              </w:rPr>
              <w:t>射频</w:t>
            </w:r>
            <w:r>
              <w:rPr>
                <w:rFonts w:ascii="宋体" w:eastAsia="宋体" w:hAnsi="宋体" w:cs="宋体" w:hint="eastAsia"/>
                <w:szCs w:val="21"/>
              </w:rPr>
              <w:t>机</w:t>
            </w:r>
          </w:p>
        </w:tc>
        <w:tc>
          <w:tcPr>
            <w:tcW w:w="6566" w:type="dxa"/>
          </w:tcPr>
          <w:p w14:paraId="4FD68C2D" w14:textId="74CC89EA" w:rsidR="004675DB" w:rsidRPr="000D24EF" w:rsidRDefault="000D24EF" w:rsidP="000D24EF">
            <w:pPr>
              <w:pStyle w:val="ae"/>
              <w:numPr>
                <w:ilvl w:val="0"/>
                <w:numId w:val="1"/>
              </w:numPr>
              <w:ind w:firstLineChars="0"/>
              <w:rPr>
                <w:rFonts w:ascii="宋体" w:eastAsia="宋体" w:hAnsi="宋体" w:cs="宋体"/>
                <w:szCs w:val="21"/>
              </w:rPr>
            </w:pPr>
            <w:r w:rsidRPr="000D24EF">
              <w:rPr>
                <w:rFonts w:ascii="宋体" w:eastAsia="宋体" w:hAnsi="宋体" w:cs="宋体"/>
                <w:szCs w:val="21"/>
              </w:rPr>
              <w:t>电极</w:t>
            </w:r>
            <w:r w:rsidRPr="000D24EF">
              <w:rPr>
                <w:rFonts w:ascii="宋体" w:eastAsia="宋体" w:hAnsi="宋体" w:cs="宋体" w:hint="eastAsia"/>
                <w:szCs w:val="21"/>
              </w:rPr>
              <w:t>与</w:t>
            </w:r>
            <w:r w:rsidRPr="000D24EF">
              <w:rPr>
                <w:rFonts w:ascii="宋体" w:eastAsia="宋体" w:hAnsi="宋体" w:cs="宋体"/>
                <w:szCs w:val="21"/>
              </w:rPr>
              <w:t>普瑞萨斯刀笔接口</w:t>
            </w:r>
            <w:r w:rsidRPr="000D24EF">
              <w:rPr>
                <w:rFonts w:ascii="宋体" w:eastAsia="宋体" w:hAnsi="宋体" w:cs="宋体" w:hint="eastAsia"/>
                <w:szCs w:val="21"/>
              </w:rPr>
              <w:t>为1.63mm;</w:t>
            </w:r>
          </w:p>
          <w:p w14:paraId="39074B5C" w14:textId="77777777" w:rsidR="000D24EF" w:rsidRDefault="000D24EF" w:rsidP="000D24EF">
            <w:pPr>
              <w:pStyle w:val="ae"/>
              <w:numPr>
                <w:ilvl w:val="0"/>
                <w:numId w:val="1"/>
              </w:numPr>
              <w:ind w:firstLineChars="0"/>
              <w:rPr>
                <w:rFonts w:ascii="宋体" w:eastAsia="宋体" w:hAnsi="宋体" w:cs="宋体"/>
                <w:szCs w:val="21"/>
              </w:rPr>
            </w:pPr>
            <w:r>
              <w:rPr>
                <w:rFonts w:ascii="宋体" w:eastAsia="宋体" w:hAnsi="宋体" w:cs="宋体" w:hint="eastAsia"/>
                <w:szCs w:val="21"/>
              </w:rPr>
              <w:t>电极</w:t>
            </w:r>
            <w:r>
              <w:rPr>
                <w:rFonts w:ascii="宋体" w:eastAsia="宋体" w:hAnsi="宋体" w:cs="宋体"/>
                <w:szCs w:val="21"/>
              </w:rPr>
              <w:t>可经高温高压消毒灭菌</w:t>
            </w:r>
          </w:p>
          <w:p w14:paraId="369DBD03" w14:textId="1857E6C6" w:rsidR="000D24EF" w:rsidRPr="000D24EF" w:rsidRDefault="000D24EF" w:rsidP="000D24EF">
            <w:pPr>
              <w:pStyle w:val="ae"/>
              <w:numPr>
                <w:ilvl w:val="0"/>
                <w:numId w:val="1"/>
              </w:numPr>
              <w:ind w:firstLineChars="0"/>
              <w:rPr>
                <w:rFonts w:ascii="宋体" w:eastAsia="宋体" w:hAnsi="宋体" w:cs="宋体"/>
                <w:szCs w:val="21"/>
              </w:rPr>
            </w:pPr>
            <w:r>
              <w:rPr>
                <w:rFonts w:ascii="宋体" w:eastAsia="宋体" w:hAnsi="宋体" w:cs="宋体" w:hint="eastAsia"/>
                <w:szCs w:val="21"/>
              </w:rPr>
              <w:t>可</w:t>
            </w:r>
            <w:r>
              <w:rPr>
                <w:rFonts w:ascii="宋体" w:eastAsia="宋体" w:hAnsi="宋体" w:cs="宋体"/>
                <w:szCs w:val="21"/>
              </w:rPr>
              <w:t>反复使用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1AC2A1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1044A0" w:rsidRPr="0021315F">
        <w:rPr>
          <w:rFonts w:ascii="宋体" w:eastAsia="宋体" w:hAnsi="宋体"/>
          <w:szCs w:val="21"/>
        </w:rPr>
        <w:t>09</w:t>
      </w:r>
      <w:r w:rsidRPr="0021315F">
        <w:rPr>
          <w:rFonts w:ascii="宋体" w:eastAsia="宋体" w:hAnsi="宋体"/>
          <w:szCs w:val="21"/>
        </w:rPr>
        <w:t>月</w:t>
      </w:r>
      <w:r w:rsidR="001044A0" w:rsidRPr="0021315F">
        <w:rPr>
          <w:rFonts w:ascii="宋体" w:eastAsia="宋体" w:hAnsi="宋体" w:hint="eastAsia"/>
          <w:szCs w:val="21"/>
        </w:rPr>
        <w:t>10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bookmarkStart w:id="0" w:name="_GoBack"/>
      <w:bookmarkEnd w:id="0"/>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133A9565" w14:textId="3B92892B" w:rsidR="009456B5"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7FA4FD93" w14:textId="77777777" w:rsidR="0021315F" w:rsidRPr="0021315F" w:rsidRDefault="0021315F" w:rsidP="00EA6ECD">
      <w:pPr>
        <w:spacing w:after="20"/>
        <w:jc w:val="left"/>
        <w:rPr>
          <w:rFonts w:ascii="宋体" w:eastAsia="宋体" w:hAnsi="宋体"/>
          <w:szCs w:val="21"/>
        </w:rPr>
      </w:pP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D8522B0"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1044A0" w:rsidRPr="0021315F">
        <w:rPr>
          <w:rFonts w:ascii="宋体" w:eastAsia="宋体" w:hAnsi="宋体"/>
          <w:szCs w:val="21"/>
        </w:rPr>
        <w:t>9</w:t>
      </w:r>
      <w:r w:rsidRPr="0021315F">
        <w:rPr>
          <w:rFonts w:ascii="宋体" w:eastAsia="宋体" w:hAnsi="宋体"/>
          <w:szCs w:val="21"/>
        </w:rPr>
        <w:t>月</w:t>
      </w:r>
      <w:r w:rsidR="00335233" w:rsidRPr="0021315F">
        <w:rPr>
          <w:rFonts w:ascii="宋体" w:eastAsia="宋体" w:hAnsi="宋体" w:hint="eastAsia"/>
          <w:szCs w:val="21"/>
        </w:rPr>
        <w:t xml:space="preserve"> </w:t>
      </w:r>
      <w:r w:rsidR="001044A0" w:rsidRPr="0021315F">
        <w:rPr>
          <w:rFonts w:ascii="宋体" w:eastAsia="宋体" w:hAnsi="宋体"/>
          <w:szCs w:val="21"/>
        </w:rPr>
        <w:t>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EB806" w14:textId="77777777" w:rsidR="002E1946" w:rsidRDefault="002E1946" w:rsidP="005E494A">
      <w:r>
        <w:separator/>
      </w:r>
    </w:p>
  </w:endnote>
  <w:endnote w:type="continuationSeparator" w:id="0">
    <w:p w14:paraId="67A0BB31" w14:textId="77777777" w:rsidR="002E1946" w:rsidRDefault="002E194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B0BD2" w14:textId="77777777" w:rsidR="002E1946" w:rsidRDefault="002E1946" w:rsidP="005E494A">
      <w:r>
        <w:separator/>
      </w:r>
    </w:p>
  </w:footnote>
  <w:footnote w:type="continuationSeparator" w:id="0">
    <w:p w14:paraId="30F0F170" w14:textId="77777777" w:rsidR="002E1946" w:rsidRDefault="002E194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675DB"/>
    <w:rsid w:val="00481510"/>
    <w:rsid w:val="00485834"/>
    <w:rsid w:val="004A3D2E"/>
    <w:rsid w:val="004B1932"/>
    <w:rsid w:val="004D531C"/>
    <w:rsid w:val="00503C71"/>
    <w:rsid w:val="005202A5"/>
    <w:rsid w:val="0054422B"/>
    <w:rsid w:val="00551D9B"/>
    <w:rsid w:val="00553CAD"/>
    <w:rsid w:val="00577F0A"/>
    <w:rsid w:val="005942AA"/>
    <w:rsid w:val="005973E9"/>
    <w:rsid w:val="005D5C04"/>
    <w:rsid w:val="005E494A"/>
    <w:rsid w:val="00604448"/>
    <w:rsid w:val="0060685E"/>
    <w:rsid w:val="00623C3A"/>
    <w:rsid w:val="006325EF"/>
    <w:rsid w:val="00662F7E"/>
    <w:rsid w:val="00677DD1"/>
    <w:rsid w:val="006A6EDA"/>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F240E"/>
    <w:rsid w:val="00DF7F06"/>
    <w:rsid w:val="00E12B76"/>
    <w:rsid w:val="00E17F17"/>
    <w:rsid w:val="00E31283"/>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CA5E2-A31E-4229-829F-2F6B82F1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50</cp:revision>
  <cp:lastPrinted>2018-09-03T03:54:00Z</cp:lastPrinted>
  <dcterms:created xsi:type="dcterms:W3CDTF">2018-03-19T00:13:00Z</dcterms:created>
  <dcterms:modified xsi:type="dcterms:W3CDTF">2018-09-03T03:55:00Z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