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：肾脏内科 超低温冰箱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2022-科研-lz-125（2）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京创恒兴科技有限公司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hint="default" w:ascii="宋体" w:hAnsi="宋体" w:eastAsia="宋体"/>
          <w:color w:val="FF0000"/>
          <w:sz w:val="21"/>
          <w:szCs w:val="21"/>
          <w:u w:color="000000"/>
          <w:lang w:val="en-US" w:eastAsia="zh-CN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1NzZkZWNhNDg0YTlhM2JjN2NkMzkyM2U3MWE0NGYifQ=="/>
  </w:docVars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56F779E"/>
    <w:rsid w:val="13350B84"/>
    <w:rsid w:val="1CDC1C7A"/>
    <w:rsid w:val="1F605DE3"/>
    <w:rsid w:val="1F744FBC"/>
    <w:rsid w:val="217619C3"/>
    <w:rsid w:val="23E06F82"/>
    <w:rsid w:val="24ED7655"/>
    <w:rsid w:val="25643345"/>
    <w:rsid w:val="2F425089"/>
    <w:rsid w:val="32DE78F3"/>
    <w:rsid w:val="333B3F8D"/>
    <w:rsid w:val="3DB76564"/>
    <w:rsid w:val="3E124175"/>
    <w:rsid w:val="4EB451C4"/>
    <w:rsid w:val="61206296"/>
    <w:rsid w:val="64FB3C32"/>
    <w:rsid w:val="667D18A1"/>
    <w:rsid w:val="69896017"/>
    <w:rsid w:val="69DB79A6"/>
    <w:rsid w:val="720042AF"/>
    <w:rsid w:val="744B70CA"/>
    <w:rsid w:val="782B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277</Characters>
  <Lines>3</Lines>
  <Paragraphs>1</Paragraphs>
  <TotalTime>2</TotalTime>
  <ScaleCrop>false</ScaleCrop>
  <LinksUpToDate>false</LinksUpToDate>
  <CharactersWithSpaces>467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2022-08-31T06:49:00Z</cp:lastPrinted>
  <dcterms:modified xsi:type="dcterms:W3CDTF">2022-11-01T07:31:06Z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2052-11.1.0.12759</vt:lpwstr>
  </property>
  <property fmtid="{D5CDD505-2E9C-101B-9397-08002B2CF9AE}" pid="3" name="ICV">
    <vt:lpwstr>B34D68533DAA4D26965071248B35BAE6</vt:lpwstr>
  </property>
</Properties>
</file>