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5BFD08F8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神经内科</w:t>
      </w:r>
      <w:r w:rsidR="00241D8C">
        <w:rPr>
          <w:rFonts w:ascii="宋体" w:eastAsia="宋体" w:hAnsi="宋体" w:hint="eastAsia"/>
          <w:color w:val="000000"/>
          <w:sz w:val="28"/>
          <w:u w:color="000000"/>
        </w:rPr>
        <w:t>动</w:t>
      </w:r>
      <w:r w:rsidR="006B562D">
        <w:rPr>
          <w:rFonts w:ascii="宋体" w:eastAsia="宋体" w:hAnsi="宋体" w:hint="eastAsia"/>
          <w:color w:val="000000"/>
          <w:sz w:val="28"/>
          <w:u w:color="000000"/>
        </w:rPr>
        <w:t>态血压监护仪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2BC4BE80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6B562D">
        <w:rPr>
          <w:rFonts w:ascii="宋体" w:eastAsia="宋体" w:hAnsi="宋体"/>
          <w:color w:val="000000"/>
          <w:sz w:val="28"/>
          <w:u w:color="000000"/>
        </w:rPr>
        <w:t>47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7725A4F9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6B562D">
        <w:rPr>
          <w:rFonts w:ascii="宋体" w:eastAsia="宋体" w:hAnsi="宋体" w:hint="eastAsia"/>
          <w:color w:val="000000"/>
          <w:sz w:val="28"/>
          <w:u w:color="000000"/>
        </w:rPr>
        <w:t>和润信泽科技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4D5CE30E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7D4E1C">
        <w:rPr>
          <w:rFonts w:ascii="宋体" w:eastAsia="宋体" w:hAnsi="宋体"/>
          <w:color w:val="000000"/>
          <w:sz w:val="28"/>
          <w:u w:color="000000"/>
        </w:rPr>
        <w:t>10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A27262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A27262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A27262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2B97" w14:textId="77777777" w:rsidR="00A91580" w:rsidRDefault="00A91580" w:rsidP="002D2098">
      <w:r>
        <w:separator/>
      </w:r>
    </w:p>
  </w:endnote>
  <w:endnote w:type="continuationSeparator" w:id="0">
    <w:p w14:paraId="0F818825" w14:textId="77777777" w:rsidR="00A91580" w:rsidRDefault="00A91580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E3C6" w14:textId="77777777" w:rsidR="00A91580" w:rsidRDefault="00A91580" w:rsidP="002D2098">
      <w:r>
        <w:separator/>
      </w:r>
    </w:p>
  </w:footnote>
  <w:footnote w:type="continuationSeparator" w:id="0">
    <w:p w14:paraId="423FF9E3" w14:textId="77777777" w:rsidR="00A91580" w:rsidRDefault="00A91580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734D0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A117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62D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D4E1C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27262"/>
    <w:rsid w:val="00A512B0"/>
    <w:rsid w:val="00A8728C"/>
    <w:rsid w:val="00A905C9"/>
    <w:rsid w:val="00A91580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76869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4</cp:revision>
  <cp:lastPrinted>2022-10-25T07:46:00Z</cp:lastPrinted>
  <dcterms:created xsi:type="dcterms:W3CDTF">2022-09-22T03:06:00Z</dcterms:created>
  <dcterms:modified xsi:type="dcterms:W3CDTF">2022-11-03T02:51:00Z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