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val="en-US" w:eastAsia="zh-CN"/>
        </w:rPr>
        <w:t>胃功能三项检测试剂盒</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val="en-US" w:eastAsia="zh-CN"/>
        </w:rPr>
        <w:t>胃功能三项检测试剂盒</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2020-</w:t>
      </w:r>
      <w:r>
        <w:rPr>
          <w:rFonts w:hint="eastAsia" w:ascii="宋体" w:hAnsi="宋体" w:eastAsia="宋体"/>
          <w:b/>
          <w:szCs w:val="21"/>
          <w:lang w:eastAsia="zh-CN"/>
        </w:rPr>
        <w:t>试剂</w:t>
      </w:r>
      <w:r>
        <w:rPr>
          <w:rFonts w:ascii="宋体" w:hAnsi="宋体" w:eastAsia="宋体"/>
          <w:b/>
          <w:szCs w:val="21"/>
        </w:rPr>
        <w:t>-lz-0</w:t>
      </w:r>
      <w:r>
        <w:rPr>
          <w:rFonts w:hint="eastAsia" w:ascii="宋体" w:hAnsi="宋体" w:eastAsia="宋体"/>
          <w:b/>
          <w:szCs w:val="21"/>
          <w:lang w:val="en-US" w:eastAsia="zh-CN"/>
        </w:rPr>
        <w:t>18（2）</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检验</w:t>
      </w:r>
      <w:r>
        <w:rPr>
          <w:rFonts w:hint="eastAsia" w:ascii="宋体" w:hAnsi="宋体" w:eastAsia="宋体"/>
          <w:b/>
          <w:bCs/>
          <w:szCs w:val="21"/>
        </w:rPr>
        <w:t>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2820"/>
        <w:gridCol w:w="5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282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5945"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2820" w:type="dxa"/>
            <w:shd w:val="clear" w:color="auto" w:fill="auto"/>
            <w:vAlign w:val="center"/>
          </w:tcPr>
          <w:p>
            <w:pPr>
              <w:jc w:val="left"/>
              <w:rPr>
                <w:rFonts w:hint="eastAsia" w:ascii="宋体" w:hAnsi="宋体" w:eastAsia="宋体" w:cs="宋体"/>
                <w:szCs w:val="21"/>
                <w:lang w:eastAsia="zh-CN"/>
              </w:rPr>
            </w:pPr>
            <w:r>
              <w:rPr>
                <w:rFonts w:hint="eastAsia" w:ascii="宋体" w:hAnsi="宋体" w:eastAsia="宋体"/>
                <w:szCs w:val="21"/>
              </w:rPr>
              <w:t>胃功能三项检测试剂盒</w:t>
            </w:r>
          </w:p>
        </w:tc>
        <w:tc>
          <w:tcPr>
            <w:tcW w:w="5945"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适用于定量检测人血清中胃泌素</w:t>
            </w:r>
            <w:r>
              <w:rPr>
                <w:rFonts w:hint="eastAsia" w:ascii="宋体" w:hAnsi="宋体" w:eastAsia="宋体" w:cs="宋体"/>
                <w:szCs w:val="21"/>
                <w:lang w:val="en-US" w:eastAsia="zh-CN"/>
              </w:rPr>
              <w:t>17（G-17）、胃蛋白酶原Ⅰ（PGⅠ）和胃蛋白酶原Ⅱ（PGⅡ）的含量</w:t>
            </w:r>
            <w:r>
              <w:rPr>
                <w:rFonts w:hint="eastAsia" w:ascii="宋体" w:hAnsi="宋体" w:eastAsia="宋体" w:cs="宋体"/>
                <w:szCs w:val="21"/>
                <w:lang w:eastAsia="zh-CN"/>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使用荧光免疫层析快速法检测且三项联检；</w:t>
            </w:r>
          </w:p>
        </w:tc>
      </w:tr>
    </w:tbl>
    <w:p>
      <w:pPr>
        <w:spacing w:after="20"/>
        <w:rPr>
          <w:rFonts w:ascii="宋体" w:hAnsi="宋体" w:eastAsia="宋体"/>
          <w:szCs w:val="21"/>
        </w:rPr>
      </w:pPr>
      <w:bookmarkStart w:id="0" w:name="OLE_LINK1"/>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bookmarkStart w:id="1" w:name="_GoBack"/>
      <w:bookmarkEnd w:id="1"/>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3.1供应商需在2020年</w:t>
      </w:r>
      <w:r>
        <w:rPr>
          <w:rFonts w:hint="eastAsia" w:ascii="宋体" w:hAnsi="宋体" w:eastAsia="宋体"/>
          <w:szCs w:val="21"/>
          <w:lang w:val="en-US" w:eastAsia="zh-CN"/>
        </w:rPr>
        <w:t>8</w:t>
      </w:r>
      <w:r>
        <w:rPr>
          <w:rFonts w:hint="eastAsia" w:ascii="宋体" w:hAnsi="宋体" w:eastAsia="宋体"/>
          <w:szCs w:val="21"/>
        </w:rPr>
        <w:t>月</w:t>
      </w:r>
      <w:r>
        <w:rPr>
          <w:rFonts w:hint="eastAsia" w:ascii="宋体" w:hAnsi="宋体" w:eastAsia="宋体"/>
          <w:szCs w:val="21"/>
          <w:lang w:val="en-US" w:eastAsia="zh-CN"/>
        </w:rPr>
        <w:t>27</w:t>
      </w:r>
      <w:r>
        <w:rPr>
          <w:rFonts w:hint="eastAsia" w:ascii="宋体" w:hAnsi="宋体" w:eastAsia="宋体"/>
          <w:szCs w:val="21"/>
        </w:rPr>
        <w:t>日 17：00前，以电子邮件的形式将资格预审要求的供应商资质及相关资料扫描成PDF发到HCGL5258@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rPr>
          <w:rFonts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hint="eastAsia" w:ascii="宋体" w:hAnsi="宋体" w:eastAsia="宋体"/>
          <w:szCs w:val="21"/>
        </w:rPr>
        <w:t>（耗材类）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5.1北京大学第一医院医学装备处将以电话的形式通知供应商采购论证时间及地点。因疫情原因，近期的论证会可能采取网络传送文件的无接触方式进行。</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ascii="宋体" w:hAnsi="宋体" w:eastAsia="宋体"/>
          <w:szCs w:val="21"/>
        </w:rPr>
      </w:pPr>
      <w:r>
        <w:rPr>
          <w:rFonts w:hint="eastAsia" w:ascii="宋体" w:hAnsi="宋体" w:eastAsia="宋体"/>
          <w:szCs w:val="21"/>
        </w:rPr>
        <w:t>6.2联系人：   孟祥辉   谭艳芬</w:t>
      </w:r>
    </w:p>
    <w:p>
      <w:pPr>
        <w:spacing w:after="20"/>
        <w:rPr>
          <w:rFonts w:ascii="宋体" w:hAnsi="宋体" w:eastAsia="宋体"/>
          <w:szCs w:val="21"/>
        </w:rPr>
      </w:pPr>
      <w:r>
        <w:rPr>
          <w:rFonts w:hint="eastAsia" w:ascii="宋体" w:hAnsi="宋体" w:eastAsia="宋体"/>
          <w:szCs w:val="21"/>
        </w:rPr>
        <w:t>6.3联系电话：83575</w:t>
      </w:r>
      <w:r>
        <w:rPr>
          <w:rFonts w:hint="eastAsia" w:ascii="宋体" w:hAnsi="宋体" w:eastAsia="宋体"/>
          <w:szCs w:val="21"/>
          <w:lang w:val="en-US" w:eastAsia="zh-CN"/>
        </w:rPr>
        <w:t>086</w:t>
      </w:r>
      <w:r>
        <w:rPr>
          <w:rFonts w:hint="eastAsia" w:ascii="宋体" w:hAnsi="宋体" w:eastAsia="宋体"/>
          <w:szCs w:val="21"/>
        </w:rPr>
        <w:t>；83575443</w:t>
      </w:r>
    </w:p>
    <w:p>
      <w:pPr>
        <w:spacing w:after="20"/>
        <w:rPr>
          <w:rFonts w:ascii="宋体" w:hAnsi="宋体" w:eastAsia="宋体"/>
          <w:szCs w:val="21"/>
        </w:rPr>
      </w:pPr>
      <w:r>
        <w:rPr>
          <w:rFonts w:hint="eastAsia" w:ascii="宋体" w:hAnsi="宋体" w:eastAsia="宋体"/>
          <w:szCs w:val="21"/>
        </w:rPr>
        <w:t>6.4电子邮箱：HCGL5258@163.com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jc w:val="right"/>
        <w:rPr>
          <w:rFonts w:hint="eastAsia" w:ascii="宋体" w:hAnsi="宋体" w:eastAsia="宋体"/>
          <w:szCs w:val="21"/>
        </w:rPr>
      </w:pPr>
      <w:r>
        <w:rPr>
          <w:rFonts w:hint="eastAsia" w:ascii="宋体" w:hAnsi="宋体" w:eastAsia="宋体"/>
          <w:szCs w:val="21"/>
        </w:rPr>
        <w:t xml:space="preserve">                                                            </w:t>
      </w:r>
    </w:p>
    <w:p>
      <w:pPr>
        <w:spacing w:after="20"/>
        <w:jc w:val="right"/>
        <w:rPr>
          <w:rFonts w:ascii="宋体" w:hAnsi="宋体" w:eastAsia="宋体"/>
          <w:szCs w:val="21"/>
        </w:rPr>
      </w:pPr>
      <w:r>
        <w:rPr>
          <w:rFonts w:hint="eastAsia" w:ascii="宋体" w:hAnsi="宋体" w:eastAsia="宋体"/>
          <w:szCs w:val="21"/>
        </w:rPr>
        <w:t>北京大学第一医院医学装备处</w:t>
      </w:r>
    </w:p>
    <w:p>
      <w:pPr>
        <w:spacing w:after="20"/>
        <w:rPr>
          <w:rFonts w:ascii="宋体" w:hAnsi="宋体" w:eastAsia="宋体"/>
          <w:szCs w:val="21"/>
        </w:rPr>
      </w:pPr>
      <w:r>
        <w:rPr>
          <w:rFonts w:hint="eastAsia" w:ascii="宋体" w:hAnsi="宋体" w:eastAsia="宋体"/>
          <w:szCs w:val="21"/>
        </w:rPr>
        <w:t xml:space="preserve">                                                                   2020年</w:t>
      </w:r>
      <w:r>
        <w:rPr>
          <w:rFonts w:hint="eastAsia" w:ascii="宋体" w:hAnsi="宋体" w:eastAsia="宋体"/>
          <w:szCs w:val="21"/>
          <w:lang w:val="en-US" w:eastAsia="zh-CN"/>
        </w:rPr>
        <w:t>8</w:t>
      </w:r>
      <w:r>
        <w:rPr>
          <w:rFonts w:hint="eastAsia" w:ascii="宋体" w:hAnsi="宋体" w:eastAsia="宋体"/>
          <w:szCs w:val="21"/>
        </w:rPr>
        <w:t>月</w:t>
      </w:r>
      <w:r>
        <w:rPr>
          <w:rFonts w:hint="eastAsia" w:ascii="宋体" w:hAnsi="宋体" w:eastAsia="宋体"/>
          <w:szCs w:val="21"/>
          <w:lang w:val="en-US" w:eastAsia="zh-CN"/>
        </w:rPr>
        <w:t>20</w:t>
      </w:r>
      <w:r>
        <w:rPr>
          <w:rFonts w:hint="eastAsia" w:ascii="宋体" w:hAnsi="宋体" w:eastAsia="宋体"/>
          <w:szCs w:val="21"/>
        </w:rPr>
        <w:t>日</w:t>
      </w:r>
      <w:bookmarkEnd w:id="0"/>
    </w:p>
    <w:p>
      <w:pPr>
        <w:spacing w:after="20"/>
        <w:rPr>
          <w:rFonts w:ascii="宋体" w:hAnsi="宋体" w:eastAsia="宋体"/>
          <w:szCs w:val="21"/>
        </w:rPr>
      </w:pPr>
    </w:p>
    <w:sectPr>
      <w:pgSz w:w="11520" w:h="15840"/>
      <w:pgMar w:top="720" w:right="720" w:bottom="4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20E9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B176E"/>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C62B2"/>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19AD"/>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649C4"/>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A193F05"/>
    <w:rsid w:val="11687282"/>
    <w:rsid w:val="1C90097C"/>
    <w:rsid w:val="1D017037"/>
    <w:rsid w:val="1FF530A7"/>
    <w:rsid w:val="2609216F"/>
    <w:rsid w:val="273C085E"/>
    <w:rsid w:val="2A450938"/>
    <w:rsid w:val="2EEA1087"/>
    <w:rsid w:val="311C1E06"/>
    <w:rsid w:val="32B33171"/>
    <w:rsid w:val="332A387A"/>
    <w:rsid w:val="35A066EC"/>
    <w:rsid w:val="37FE6062"/>
    <w:rsid w:val="3D7117EB"/>
    <w:rsid w:val="437D46F6"/>
    <w:rsid w:val="44471CC9"/>
    <w:rsid w:val="44662953"/>
    <w:rsid w:val="44BC4198"/>
    <w:rsid w:val="45C11DF6"/>
    <w:rsid w:val="47D103AC"/>
    <w:rsid w:val="4F36220A"/>
    <w:rsid w:val="4F794E99"/>
    <w:rsid w:val="4F9D2292"/>
    <w:rsid w:val="56572D2A"/>
    <w:rsid w:val="5B0D6246"/>
    <w:rsid w:val="5FF86306"/>
    <w:rsid w:val="67D17553"/>
    <w:rsid w:val="79CE4A0E"/>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B74C4A-C900-4E87-92C1-1B199D230DB4}">
  <ds:schemaRefs/>
</ds:datastoreItem>
</file>

<file path=docProps/app.xml><?xml version="1.0" encoding="utf-8"?>
<Properties xmlns="http://schemas.openxmlformats.org/officeDocument/2006/extended-properties" xmlns:vt="http://schemas.openxmlformats.org/officeDocument/2006/docPropsVTypes">
  <Template>Normal</Template>
  <Pages>2</Pages>
  <Words>201</Words>
  <Characters>1149</Characters>
  <Lines>9</Lines>
  <Paragraphs>2</Paragraphs>
  <TotalTime>2</TotalTime>
  <ScaleCrop>false</ScaleCrop>
  <LinksUpToDate>false</LinksUpToDate>
  <CharactersWithSpaces>1348</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2020-04-03T00:52:00Z</dcterms:created>
  <dc:creator>Cooper</dc:creator>
  <cp:lastModifiedBy>孟祥辉</cp:lastModifiedBy>
  <cp:lastPrinted>2020-08-19T09:00:41Z</cp:lastPrinted>
  <dcterms:modified xsi:type="dcterms:W3CDTF">2020-08-19T09:00:52Z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