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AA0CD9">
        <w:rPr>
          <w:rFonts w:ascii="宋体" w:eastAsia="宋体" w:hAnsi="宋体" w:hint="eastAsia"/>
          <w:color w:val="000000"/>
          <w:sz w:val="28"/>
          <w:u w:color="000000"/>
        </w:rPr>
        <w:t>儿科复苏少年模拟人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AA0CD9">
        <w:rPr>
          <w:rFonts w:ascii="宋体" w:eastAsia="宋体" w:hAnsi="宋体" w:hint="eastAsia"/>
          <w:color w:val="000000"/>
          <w:sz w:val="28"/>
          <w:u w:color="000000"/>
        </w:rPr>
        <w:t>教学</w:t>
      </w:r>
      <w:r>
        <w:rPr>
          <w:rFonts w:ascii="宋体" w:eastAsia="宋体" w:hAnsi="宋体" w:hint="eastAsia"/>
          <w:color w:val="000000"/>
          <w:sz w:val="28"/>
          <w:u w:color="000000"/>
        </w:rPr>
        <w:t>-lz-0</w:t>
      </w:r>
      <w:r w:rsidR="00DD599D">
        <w:rPr>
          <w:rFonts w:ascii="宋体" w:eastAsia="宋体" w:hAnsi="宋体"/>
          <w:color w:val="000000"/>
          <w:sz w:val="28"/>
          <w:u w:color="000000"/>
        </w:rPr>
        <w:t>9</w:t>
      </w:r>
      <w:r w:rsidR="00AA0CD9">
        <w:rPr>
          <w:rFonts w:ascii="宋体" w:eastAsia="宋体" w:hAnsi="宋体"/>
          <w:color w:val="000000"/>
          <w:sz w:val="28"/>
          <w:u w:color="000000"/>
        </w:rPr>
        <w:t>8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9E0E5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AA0CD9">
        <w:rPr>
          <w:rFonts w:ascii="宋体" w:eastAsia="宋体" w:hAnsi="宋体" w:hint="eastAsia"/>
          <w:color w:val="000000"/>
          <w:sz w:val="28"/>
          <w:u w:color="000000"/>
        </w:rPr>
        <w:t>华辰美缔</w:t>
      </w:r>
      <w:r w:rsidR="00AA0CD9">
        <w:rPr>
          <w:rFonts w:ascii="宋体" w:eastAsia="宋体" w:hAnsi="宋体"/>
          <w:color w:val="000000"/>
          <w:sz w:val="28"/>
          <w:u w:color="000000"/>
        </w:rPr>
        <w:t>医疗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科技</w:t>
      </w:r>
      <w:r w:rsidR="00AA0CD9">
        <w:rPr>
          <w:rFonts w:ascii="宋体" w:eastAsia="宋体" w:hAnsi="宋体" w:hint="eastAsia"/>
          <w:color w:val="000000"/>
          <w:sz w:val="28"/>
          <w:u w:color="000000"/>
        </w:rPr>
        <w:t>发展</w:t>
      </w:r>
      <w:r w:rsidR="00777332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0196A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60196A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60196A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B1" w:rsidRDefault="00FC17B1" w:rsidP="002D2098">
      <w:r>
        <w:separator/>
      </w:r>
    </w:p>
  </w:endnote>
  <w:endnote w:type="continuationSeparator" w:id="0">
    <w:p w:rsidR="00FC17B1" w:rsidRDefault="00FC17B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B1" w:rsidRDefault="00FC17B1" w:rsidP="002D2098">
      <w:r>
        <w:separator/>
      </w:r>
    </w:p>
  </w:footnote>
  <w:footnote w:type="continuationSeparator" w:id="0">
    <w:p w:rsidR="00FC17B1" w:rsidRDefault="00FC17B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206F7"/>
    <w:rsid w:val="00136C52"/>
    <w:rsid w:val="001B1B51"/>
    <w:rsid w:val="001C05F6"/>
    <w:rsid w:val="001C68D9"/>
    <w:rsid w:val="00222EFB"/>
    <w:rsid w:val="002465FD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0196A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8728C"/>
    <w:rsid w:val="00A905C9"/>
    <w:rsid w:val="00A95BE4"/>
    <w:rsid w:val="00AA0CD9"/>
    <w:rsid w:val="00AC368A"/>
    <w:rsid w:val="00AE7A68"/>
    <w:rsid w:val="00B0783D"/>
    <w:rsid w:val="00B24437"/>
    <w:rsid w:val="00B45565"/>
    <w:rsid w:val="00C0516E"/>
    <w:rsid w:val="00C0575F"/>
    <w:rsid w:val="00C43930"/>
    <w:rsid w:val="00CA58B7"/>
    <w:rsid w:val="00CB1E2E"/>
    <w:rsid w:val="00CD7FEC"/>
    <w:rsid w:val="00CE1D37"/>
    <w:rsid w:val="00D01EAC"/>
    <w:rsid w:val="00D86FC5"/>
    <w:rsid w:val="00D935FC"/>
    <w:rsid w:val="00DD599D"/>
    <w:rsid w:val="00E433DF"/>
    <w:rsid w:val="00E9795B"/>
    <w:rsid w:val="00ED7F47"/>
    <w:rsid w:val="00F207F9"/>
    <w:rsid w:val="00F36909"/>
    <w:rsid w:val="00F803BF"/>
    <w:rsid w:val="00FC17B1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D5308-79E8-450E-B02E-2B439A34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2021-01-27T07:56:00Z</cp:lastPrinted>
  <dcterms:created xsi:type="dcterms:W3CDTF">2021-11-24T06:48:00Z</dcterms:created>
  <dcterms:modified xsi:type="dcterms:W3CDTF">2021-11-29T07:05:00Z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