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AF4F0E">
        <w:rPr>
          <w:rFonts w:ascii="宋体" w:eastAsia="宋体" w:hAnsi="宋体" w:hint="eastAsia"/>
          <w:color w:val="000000"/>
          <w:sz w:val="28"/>
          <w:u w:color="000000"/>
        </w:rPr>
        <w:t>皮肤性病科病人监护仪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1C2932">
        <w:rPr>
          <w:rFonts w:ascii="宋体" w:eastAsia="宋体" w:hAnsi="宋体"/>
          <w:color w:val="000000"/>
          <w:sz w:val="28"/>
          <w:u w:color="000000"/>
        </w:rPr>
        <w:t>12</w:t>
      </w:r>
      <w:r w:rsidR="00AF4F0E">
        <w:rPr>
          <w:rFonts w:ascii="宋体" w:eastAsia="宋体" w:hAnsi="宋体"/>
          <w:color w:val="000000"/>
          <w:sz w:val="28"/>
          <w:u w:color="000000"/>
        </w:rPr>
        <w:t>5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AF4F0E">
        <w:rPr>
          <w:rFonts w:ascii="宋体" w:eastAsia="宋体" w:hAnsi="宋体" w:hint="eastAsia"/>
          <w:color w:val="000000"/>
          <w:sz w:val="28"/>
          <w:u w:color="000000"/>
        </w:rPr>
        <w:t>京润鑫</w:t>
      </w:r>
      <w:r w:rsidR="00AF4F0E">
        <w:rPr>
          <w:rFonts w:ascii="宋体" w:eastAsia="宋体" w:hAnsi="宋体"/>
          <w:color w:val="000000"/>
          <w:sz w:val="28"/>
          <w:u w:color="000000"/>
        </w:rPr>
        <w:t>业科贸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92529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92529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92529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DE" w:rsidRDefault="00872ADE" w:rsidP="002D2098">
      <w:r>
        <w:separator/>
      </w:r>
    </w:p>
  </w:endnote>
  <w:endnote w:type="continuationSeparator" w:id="0">
    <w:p w:rsidR="00872ADE" w:rsidRDefault="00872ADE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DE" w:rsidRDefault="00872ADE" w:rsidP="002D2098">
      <w:r>
        <w:separator/>
      </w:r>
    </w:p>
  </w:footnote>
  <w:footnote w:type="continuationSeparator" w:id="0">
    <w:p w:rsidR="00872ADE" w:rsidRDefault="00872ADE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3754F"/>
    <w:rsid w:val="00664EE0"/>
    <w:rsid w:val="006B5FF9"/>
    <w:rsid w:val="006C0B87"/>
    <w:rsid w:val="006D5056"/>
    <w:rsid w:val="006D74E4"/>
    <w:rsid w:val="00752AA0"/>
    <w:rsid w:val="00777332"/>
    <w:rsid w:val="007F24A9"/>
    <w:rsid w:val="007F7C08"/>
    <w:rsid w:val="00872ADE"/>
    <w:rsid w:val="008979E7"/>
    <w:rsid w:val="008C4013"/>
    <w:rsid w:val="00923789"/>
    <w:rsid w:val="0092529E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AF4F0E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C69BD-F6F0-43C7-9CBE-67AA4766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4</cp:revision>
  <cp:lastPrinted>2022-01-28T05:06:00Z</cp:lastPrinted>
  <dcterms:created xsi:type="dcterms:W3CDTF">2022-01-27T08:06:00Z</dcterms:created>
  <dcterms:modified xsi:type="dcterms:W3CDTF">2022-01-28T05:18:00Z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