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植入式心脏起搏器（抗核磁双腔）</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植入式心脏起搏器（抗核磁双腔）</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lang w:val="en-US" w:eastAsia="zh-CN"/>
        </w:rPr>
        <w:t>2022-耗材-Lz-033</w:t>
      </w:r>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心血管内科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9"/>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植入式心脏起搏器</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用于恢复生理心律、增大心输出量、防止心律失常；</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双腔起搏器；</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Hans"/>
              </w:rPr>
              <w:t>支持</w:t>
            </w:r>
            <w:r>
              <w:rPr>
                <w:rFonts w:hint="eastAsia" w:ascii="宋体" w:hAnsi="宋体" w:eastAsia="宋体" w:cs="宋体"/>
                <w:szCs w:val="21"/>
                <w:lang w:val="en-US" w:eastAsia="zh-CN"/>
              </w:rPr>
              <w:t>1.5T和3.0T的核磁共振成像全身检查；</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带量采购中标产品。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bookmarkStart w:id="0" w:name="_GoBack"/>
      <w:bookmarkEnd w:id="0"/>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5</w:t>
      </w:r>
      <w:r>
        <w:rPr>
          <w:rFonts w:hint="eastAsia" w:ascii="宋体" w:hAnsi="宋体" w:eastAsia="宋体"/>
          <w:szCs w:val="21"/>
        </w:rPr>
        <w:t>月</w:t>
      </w:r>
      <w:r>
        <w:rPr>
          <w:rFonts w:hint="eastAsia" w:ascii="宋体" w:hAnsi="宋体" w:eastAsia="宋体"/>
          <w:szCs w:val="21"/>
          <w:lang w:val="en-US" w:eastAsia="zh-CN"/>
        </w:rPr>
        <w:t>26</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2年5</w:t>
      </w:r>
      <w:r>
        <w:rPr>
          <w:rFonts w:hint="eastAsia" w:ascii="宋体" w:hAnsi="宋体" w:eastAsia="宋体"/>
          <w:szCs w:val="21"/>
        </w:rPr>
        <w:t>月</w:t>
      </w:r>
      <w:r>
        <w:rPr>
          <w:rFonts w:hint="eastAsia" w:ascii="宋体" w:hAnsi="宋体" w:eastAsia="宋体"/>
          <w:szCs w:val="21"/>
          <w:lang w:val="en-US" w:eastAsia="zh-CN"/>
        </w:rPr>
        <w:t>19</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9744314"/>
    <w:rsid w:val="1A283299"/>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7BB77CA"/>
    <w:rsid w:val="2BCD543C"/>
    <w:rsid w:val="2C785B75"/>
    <w:rsid w:val="2D012AC0"/>
    <w:rsid w:val="2E3B1F9E"/>
    <w:rsid w:val="31651E0A"/>
    <w:rsid w:val="31794195"/>
    <w:rsid w:val="332A387A"/>
    <w:rsid w:val="34332D06"/>
    <w:rsid w:val="36CE403F"/>
    <w:rsid w:val="37912E32"/>
    <w:rsid w:val="38DF31EB"/>
    <w:rsid w:val="395A4987"/>
    <w:rsid w:val="3A0D381E"/>
    <w:rsid w:val="3A2F4714"/>
    <w:rsid w:val="3B1B0A85"/>
    <w:rsid w:val="3D43120E"/>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D07DCD"/>
    <w:rsid w:val="52E007C4"/>
    <w:rsid w:val="5401645F"/>
    <w:rsid w:val="555B6603"/>
    <w:rsid w:val="59B26BDA"/>
    <w:rsid w:val="5ACD46E2"/>
    <w:rsid w:val="5B0D6246"/>
    <w:rsid w:val="5B43456F"/>
    <w:rsid w:val="5B7F5687"/>
    <w:rsid w:val="5B8F09F9"/>
    <w:rsid w:val="5C65348F"/>
    <w:rsid w:val="5D7B0010"/>
    <w:rsid w:val="5D8A2DE9"/>
    <w:rsid w:val="5E180838"/>
    <w:rsid w:val="5E7B2F40"/>
    <w:rsid w:val="607C6264"/>
    <w:rsid w:val="610F0A45"/>
    <w:rsid w:val="65C725EA"/>
    <w:rsid w:val="66762480"/>
    <w:rsid w:val="674A67DF"/>
    <w:rsid w:val="6750596A"/>
    <w:rsid w:val="688E6253"/>
    <w:rsid w:val="68BA2E18"/>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13"/>
    <w:unhideWhenUsed/>
    <w:qFormat/>
    <w:uiPriority w:val="99"/>
    <w:rPr>
      <w:b/>
      <w:bCs/>
    </w:rPr>
  </w:style>
  <w:style w:type="paragraph" w:styleId="3">
    <w:name w:val="annotation text"/>
    <w:basedOn w:val="1"/>
    <w:link w:val="12"/>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character" w:customStyle="1" w:styleId="10">
    <w:name w:val="页眉 Char"/>
    <w:basedOn w:val="7"/>
    <w:link w:val="6"/>
    <w:qFormat/>
    <w:uiPriority w:val="99"/>
    <w:rPr>
      <w:kern w:val="2"/>
      <w:sz w:val="18"/>
      <w:szCs w:val="18"/>
    </w:rPr>
  </w:style>
  <w:style w:type="character" w:customStyle="1" w:styleId="11">
    <w:name w:val="页脚 Char"/>
    <w:basedOn w:val="7"/>
    <w:link w:val="5"/>
    <w:qFormat/>
    <w:uiPriority w:val="99"/>
    <w:rPr>
      <w:kern w:val="2"/>
      <w:sz w:val="18"/>
      <w:szCs w:val="18"/>
    </w:rPr>
  </w:style>
  <w:style w:type="character" w:customStyle="1" w:styleId="12">
    <w:name w:val="批注文字 Char"/>
    <w:basedOn w:val="7"/>
    <w:link w:val="3"/>
    <w:semiHidden/>
    <w:qFormat/>
    <w:uiPriority w:val="99"/>
    <w:rPr>
      <w:kern w:val="2"/>
      <w:sz w:val="21"/>
      <w:szCs w:val="22"/>
    </w:rPr>
  </w:style>
  <w:style w:type="character" w:customStyle="1" w:styleId="13">
    <w:name w:val="批注主题 Char"/>
    <w:basedOn w:val="12"/>
    <w:link w:val="2"/>
    <w:semiHidden/>
    <w:qFormat/>
    <w:uiPriority w:val="99"/>
    <w:rPr>
      <w:b/>
      <w:bCs/>
      <w:kern w:val="2"/>
      <w:sz w:val="21"/>
      <w:szCs w:val="22"/>
    </w:rPr>
  </w:style>
  <w:style w:type="character" w:customStyle="1" w:styleId="14">
    <w:name w:val="批注框文本 Char"/>
    <w:basedOn w:val="7"/>
    <w:link w:val="4"/>
    <w:semiHidden/>
    <w:qFormat/>
    <w:uiPriority w:val="99"/>
    <w:rPr>
      <w:kern w:val="2"/>
      <w:sz w:val="18"/>
      <w:szCs w:val="18"/>
    </w:rPr>
  </w:style>
  <w:style w:type="paragraph" w:customStyle="1" w:styleId="15">
    <w:name w:val="List Paragraph"/>
    <w:basedOn w:val="1"/>
    <w:qFormat/>
    <w:uiPriority w:val="34"/>
    <w:pPr>
      <w:ind w:firstLine="420" w:firstLineChars="200"/>
    </w:pPr>
  </w:style>
  <w:style w:type="paragraph" w:customStyle="1" w:styleId="16">
    <w:name w:val="p1"/>
    <w:basedOn w:val="1"/>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812</Words>
  <Characters>970</Characters>
  <Lines>15</Lines>
  <Paragraphs>4</Paragraphs>
  <TotalTime>0</TotalTime>
  <ScaleCrop>false</ScaleCrop>
  <LinksUpToDate>false</LinksUpToDate>
  <CharactersWithSpaces>6761</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lc</cp:lastModifiedBy>
  <cp:lastPrinted>2022-04-19T16:28:00Z</cp:lastPrinted>
  <dcterms:modified xsi:type="dcterms:W3CDTF">2022-05-19T19:36:10Z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82B5A874B7DC48CCAC555D3ABCAADE94</vt:lpwstr>
  </property>
</Properties>
</file>