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FISH检测专用疏水疏酸载玻片</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bCs w:val="0"/>
          <w:szCs w:val="21"/>
          <w:lang w:val="en-US" w:eastAsia="zh-CN"/>
        </w:rPr>
        <w:t>FISH检测专用疏水疏酸载玻片</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lang w:val="en-US" w:eastAsia="zh-CN"/>
        </w:rPr>
        <w:t>2022-耗材-LZ-</w:t>
      </w:r>
      <w:r>
        <w:rPr>
          <w:rFonts w:ascii="HYShuSongErKW" w:hAnsi="HYShuSongErKW" w:eastAsia="HYShuSongErKW" w:cs="HYShuSongErKW"/>
          <w:color w:val="000000"/>
          <w:sz w:val="20"/>
          <w:szCs w:val="20"/>
        </w:rPr>
        <w:t>056（2）</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泌尿外科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FISH检测专用疏水疏酸载玻片</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 xml:space="preserve">1. </w:t>
            </w:r>
            <w:r>
              <w:rPr>
                <w:rFonts w:ascii="HYShuSongErKW" w:hAnsi="HYShuSongErKW" w:eastAsia="HYShuSongErKW" w:cs="HYShuSongErKW"/>
                <w:color w:val="000000"/>
                <w:kern w:val="0"/>
                <w:sz w:val="20"/>
                <w:szCs w:val="20"/>
                <w:lang w:val="en-US" w:eastAsia="zh-CN" w:bidi="ar"/>
              </w:rPr>
              <w:t xml:space="preserve">适用于 </w:t>
            </w:r>
            <w:r>
              <w:rPr>
                <w:rFonts w:hint="default" w:ascii="Arial" w:hAnsi="Arial" w:eastAsia="宋体" w:cs="Arial"/>
                <w:color w:val="000000"/>
                <w:kern w:val="0"/>
                <w:sz w:val="20"/>
                <w:szCs w:val="20"/>
                <w:lang w:val="en-US" w:eastAsia="zh-CN" w:bidi="ar"/>
              </w:rPr>
              <w:t xml:space="preserve">FISH </w:t>
            </w:r>
            <w:r>
              <w:rPr>
                <w:rFonts w:hint="eastAsia" w:ascii="HYShuSongErKW" w:hAnsi="HYShuSongErKW" w:eastAsia="HYShuSongErKW" w:cs="HYShuSongErKW"/>
                <w:color w:val="000000"/>
                <w:kern w:val="0"/>
                <w:sz w:val="20"/>
                <w:szCs w:val="20"/>
                <w:lang w:val="en-US" w:eastAsia="zh-CN" w:bidi="ar"/>
              </w:rPr>
              <w:t xml:space="preserve">检测，十孔型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2. </w:t>
            </w:r>
            <w:r>
              <w:rPr>
                <w:rFonts w:hint="eastAsia" w:ascii="HYShuSongErKW" w:hAnsi="HYShuSongErKW" w:eastAsia="HYShuSongErKW" w:cs="HYShuSongErKW"/>
                <w:color w:val="000000"/>
                <w:kern w:val="0"/>
                <w:sz w:val="20"/>
                <w:szCs w:val="20"/>
                <w:lang w:val="en-US" w:eastAsia="zh-CN" w:bidi="ar"/>
              </w:rPr>
              <w:t xml:space="preserve">孔内亲水，孔外疏水、疏甲醇、疏乙酸 </w:t>
            </w:r>
          </w:p>
          <w:p>
            <w:pPr>
              <w:jc w:val="both"/>
            </w:pPr>
            <w:bookmarkStart w:id="0" w:name="_GoBack"/>
            <w:bookmarkEnd w:id="0"/>
            <w:r>
              <w:rPr>
                <w:rFonts w:hint="default" w:ascii="Arial" w:hAnsi="Arial" w:eastAsia="宋体" w:cs="Arial"/>
                <w:color w:val="000000"/>
                <w:sz w:val="20"/>
                <w:szCs w:val="20"/>
              </w:rPr>
              <w:t xml:space="preserve">3. </w:t>
            </w:r>
            <w:r>
              <w:rPr>
                <w:rFonts w:hint="eastAsia" w:ascii="HYShuSongErKW" w:hAnsi="HYShuSongErKW" w:eastAsia="HYShuSongErKW" w:cs="HYShuSongErKW"/>
                <w:color w:val="000000"/>
                <w:sz w:val="20"/>
                <w:szCs w:val="20"/>
              </w:rPr>
              <w:t>含彩色特氟龙涂层，高洁净度玻璃</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ascii="微软雅黑" w:hAnsi="微软雅黑" w:eastAsia="微软雅黑" w:cs="微软雅黑"/>
          <w:color w:val="FF0000"/>
          <w:spacing w:val="3"/>
          <w:sz w:val="22"/>
          <w:szCs w:val="22"/>
          <w:highlight w:val="none"/>
          <w:u w:val="single" w:color="auto"/>
        </w:rPr>
        <w:t xml:space="preserve">   2022年 8月8 日 16 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83572275； 咨询： 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8</w:t>
      </w:r>
      <w:r>
        <w:rPr>
          <w:rFonts w:hint="eastAsia" w:ascii="宋体" w:hAnsi="宋体" w:eastAsia="宋体"/>
          <w:color w:val="000000"/>
          <w:sz w:val="18"/>
          <w:lang w:val="en-US" w:eastAsia="zh-CN"/>
        </w:rPr>
        <w:t xml:space="preserve">月 </w:t>
      </w:r>
      <w:r>
        <w:rPr>
          <w:rFonts w:hint="default" w:ascii="宋体" w:hAnsi="宋体" w:eastAsia="宋体"/>
          <w:color w:val="000000"/>
          <w:sz w:val="18"/>
          <w:lang w:eastAsia="zh-CN"/>
        </w:rPr>
        <w:t>1</w:t>
      </w:r>
      <w:r>
        <w:rPr>
          <w:rFonts w:hint="eastAsia" w:ascii="宋体" w:hAnsi="宋体" w:eastAsia="宋体"/>
          <w:color w:val="000000"/>
          <w:sz w:val="18"/>
          <w:lang w:val="en-US" w:eastAsia="zh-CN"/>
        </w:rPr>
        <w:t>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21B624BA"/>
    <w:rsid w:val="2E28383A"/>
    <w:rsid w:val="3C32093B"/>
    <w:rsid w:val="4030659D"/>
    <w:rsid w:val="4F9376D6"/>
    <w:rsid w:val="5877170F"/>
    <w:rsid w:val="5F5B7359"/>
    <w:rsid w:val="6C9E1478"/>
    <w:rsid w:val="6F236A76"/>
    <w:rsid w:val="7B4B16B7"/>
    <w:rsid w:val="7E6A5888"/>
    <w:rsid w:val="7F0F47EF"/>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849</Words>
  <Characters>1010</Characters>
  <Lines>0</Lines>
  <Paragraphs>0</Paragraphs>
  <TotalTime>3</TotalTime>
  <ScaleCrop>false</ScaleCrop>
  <LinksUpToDate>false</LinksUpToDate>
  <CharactersWithSpaces>1172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2022-08-04T00:32:47Z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016A3AAD377E46C5925BC3E6E47D95D1</vt:lpwstr>
  </property>
</Properties>
</file>