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bookmarkStart w:id="0" w:name="_GoBack"/>
      <w:r>
        <w:rPr>
          <w:rFonts w:ascii="HYShuSongErKW" w:hAnsi="HYShuSongErKW" w:eastAsia="HYShuSongErKW" w:cs="HYShuSongErKW"/>
          <w:b/>
          <w:bCs/>
          <w:color w:val="000000"/>
          <w:sz w:val="20"/>
          <w:szCs w:val="20"/>
        </w:rPr>
        <w:t>测序反应通用试剂盒</w:t>
      </w:r>
      <w:bookmarkEnd w:id="0"/>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ascii="HYShuSongErKW" w:hAnsi="HYShuSongErKW" w:eastAsia="HYShuSongErKW" w:cs="HYShuSongErKW"/>
          <w:b/>
          <w:bCs/>
          <w:color w:val="000000"/>
          <w:sz w:val="20"/>
          <w:szCs w:val="20"/>
        </w:rPr>
        <w:t>测序反应通用试剂盒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2022-试剂-lz-016</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感染疾病科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测序反应通用试剂盒</w:t>
            </w:r>
          </w:p>
        </w:tc>
        <w:tc>
          <w:tcPr>
            <w:tcW w:w="3200" w:type="dxa"/>
            <w:vAlign w:val="center"/>
          </w:tcPr>
          <w:p>
            <w:pPr>
              <w:keepNext w:val="0"/>
              <w:keepLines w:val="0"/>
              <w:widowControl/>
              <w:suppressLineNumbers w:val="0"/>
              <w:jc w:val="left"/>
            </w:pPr>
            <w:r>
              <w:rPr>
                <w:rFonts w:ascii="Arial" w:hAnsi="Arial" w:eastAsia="宋体" w:cs="Arial"/>
                <w:color w:val="000000"/>
                <w:kern w:val="0"/>
                <w:sz w:val="20"/>
                <w:szCs w:val="20"/>
                <w:lang w:val="en-US" w:eastAsia="zh-CN" w:bidi="ar"/>
              </w:rPr>
              <w:t xml:space="preserve">1. </w:t>
            </w:r>
            <w:r>
              <w:rPr>
                <w:rFonts w:ascii="HYShuSongErKW" w:hAnsi="HYShuSongErKW" w:eastAsia="HYShuSongErKW" w:cs="HYShuSongErKW"/>
                <w:color w:val="000000"/>
                <w:kern w:val="0"/>
                <w:sz w:val="20"/>
                <w:szCs w:val="20"/>
                <w:lang w:val="en-US" w:eastAsia="zh-CN" w:bidi="ar"/>
              </w:rPr>
              <w:t>与在院全自动核酸提取纯化仪（</w:t>
            </w:r>
            <w:r>
              <w:rPr>
                <w:rFonts w:hint="default" w:ascii="Arial" w:hAnsi="Arial" w:eastAsia="宋体" w:cs="Arial"/>
                <w:color w:val="000000"/>
                <w:kern w:val="0"/>
                <w:sz w:val="20"/>
                <w:szCs w:val="20"/>
                <w:lang w:val="en-US" w:eastAsia="zh-CN" w:bidi="ar"/>
              </w:rPr>
              <w:t>NGSmaster Pure</w:t>
            </w:r>
            <w:r>
              <w:rPr>
                <w:rFonts w:hint="eastAsia" w:ascii="HYShuSongErKW" w:hAnsi="HYShuSongErKW" w:eastAsia="HYShuSongErKW" w:cs="HYShuSongErKW"/>
                <w:color w:val="000000"/>
                <w:kern w:val="0"/>
                <w:sz w:val="20"/>
                <w:szCs w:val="20"/>
                <w:lang w:val="en-US" w:eastAsia="zh-CN" w:bidi="ar"/>
              </w:rPr>
              <w:t xml:space="preserve">）适配 </w:t>
            </w:r>
          </w:p>
          <w:p>
            <w:pPr>
              <w:jc w:val="both"/>
            </w:pPr>
            <w:r>
              <w:rPr>
                <w:rFonts w:hint="default" w:ascii="Arial" w:hAnsi="Arial" w:eastAsia="宋体" w:cs="Arial"/>
                <w:color w:val="000000"/>
                <w:sz w:val="20"/>
                <w:szCs w:val="20"/>
              </w:rPr>
              <w:t xml:space="preserve">2. </w:t>
            </w:r>
            <w:r>
              <w:rPr>
                <w:rFonts w:hint="eastAsia" w:ascii="HYShuSongErKW" w:hAnsi="HYShuSongErKW" w:eastAsia="HYShuSongErKW" w:cs="HYShuSongErKW"/>
                <w:color w:val="000000"/>
                <w:sz w:val="20"/>
                <w:szCs w:val="20"/>
              </w:rPr>
              <w:t>兼容文库构建仪器及生信分析系统</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ascii="微软雅黑" w:hAnsi="微软雅黑" w:eastAsia="微软雅黑" w:cs="微软雅黑"/>
          <w:color w:val="FF0000"/>
          <w:spacing w:val="3"/>
          <w:sz w:val="22"/>
          <w:szCs w:val="22"/>
          <w:highlight w:val="none"/>
          <w:u w:val="single" w:color="auto"/>
        </w:rPr>
        <w:t xml:space="preserve"> 2022年9月 20日16时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19"/>
          <w:szCs w:val="19"/>
        </w:rPr>
        <w:t>冯月 83575258； 咨询： 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年</w:t>
      </w:r>
      <w:r>
        <w:rPr>
          <w:rFonts w:hint="default" w:ascii="宋体" w:hAnsi="宋体" w:eastAsia="宋体"/>
          <w:color w:val="000000"/>
          <w:sz w:val="18"/>
          <w:lang w:eastAsia="zh-CN"/>
        </w:rPr>
        <w:t>9</w:t>
      </w:r>
      <w:r>
        <w:rPr>
          <w:rFonts w:hint="eastAsia" w:ascii="宋体" w:hAnsi="宋体" w:eastAsia="宋体"/>
          <w:color w:val="000000"/>
          <w:sz w:val="18"/>
          <w:lang w:val="en-US" w:eastAsia="zh-CN"/>
        </w:rPr>
        <w:t xml:space="preserve"> 月</w:t>
      </w:r>
      <w:r>
        <w:rPr>
          <w:rFonts w:hint="default" w:ascii="宋体" w:hAnsi="宋体" w:eastAsia="宋体"/>
          <w:color w:val="000000"/>
          <w:sz w:val="18"/>
          <w:lang w:eastAsia="zh-CN"/>
        </w:rPr>
        <w:t>13</w:t>
      </w:r>
      <w:r>
        <w:rPr>
          <w:rFonts w:hint="eastAsia" w:ascii="宋体" w:hAnsi="宋体" w:eastAsia="宋体"/>
          <w:color w:val="000000"/>
          <w:sz w:val="18"/>
          <w:lang w:val="en-US" w:eastAsia="zh-CN"/>
        </w:rPr>
        <w:t xml:space="preserve"> 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BE66D9E2"/>
    <w:rsid w:val="05346567"/>
    <w:rsid w:val="2E28383A"/>
    <w:rsid w:val="345C3FD6"/>
    <w:rsid w:val="3C32093B"/>
    <w:rsid w:val="4030659D"/>
    <w:rsid w:val="4F9376D6"/>
    <w:rsid w:val="5877170F"/>
    <w:rsid w:val="6C9E1478"/>
    <w:rsid w:val="6F236A76"/>
    <w:rsid w:val="7B4B16B7"/>
    <w:rsid w:val="7E6A5888"/>
    <w:rsid w:val="BE66D9E2"/>
    <w:rsid w:val="BFFD1E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829</Words>
  <Characters>990</Characters>
  <Lines>0</Lines>
  <Paragraphs>0</Paragraphs>
  <TotalTime>2</TotalTime>
  <ScaleCrop>false</ScaleCrop>
  <LinksUpToDate>false</LinksUpToDate>
  <CharactersWithSpaces>1144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2022-09-13T01:00:55Z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BAD019BE486943F3ADAAD048C678A23F</vt:lpwstr>
  </property>
</Properties>
</file>