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穿刺器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穿刺器</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72</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泌尿外科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eastAsia" w:eastAsiaTheme="minorEastAsia"/>
                <w:lang w:eastAsia="zh-CN"/>
              </w:rPr>
            </w:pPr>
            <w:r>
              <w:rPr>
                <w:rFonts w:hint="eastAsia"/>
                <w:lang w:eastAsia="zh-CN"/>
              </w:rPr>
              <w:t>穿刺器</w:t>
            </w:r>
          </w:p>
        </w:tc>
        <w:tc>
          <w:tcPr>
            <w:tcW w:w="6136" w:type="dxa"/>
            <w:vAlign w:val="center"/>
          </w:tcPr>
          <w:p>
            <w:pPr>
              <w:numPr>
                <w:ilvl w:val="0"/>
                <w:numId w:val="1"/>
              </w:numPr>
              <w:jc w:val="left"/>
            </w:pPr>
            <w:r>
              <w:rPr>
                <w:rFonts w:hint="eastAsia"/>
                <w:lang w:eastAsia="zh-CN"/>
              </w:rPr>
              <w:t>用于腹部微创手术，为内窥镜器械进入建立通道</w:t>
            </w:r>
          </w:p>
          <w:p>
            <w:pPr>
              <w:numPr>
                <w:ilvl w:val="0"/>
                <w:numId w:val="1"/>
              </w:numPr>
              <w:jc w:val="left"/>
            </w:pPr>
            <w:r>
              <w:rPr>
                <w:rFonts w:hint="eastAsia"/>
                <w:lang w:eastAsia="zh-CN"/>
              </w:rPr>
              <w:t>产品注册证名称为穿刺器</w:t>
            </w:r>
          </w:p>
          <w:p>
            <w:pPr>
              <w:numPr>
                <w:ilvl w:val="0"/>
                <w:numId w:val="1"/>
              </w:numPr>
              <w:jc w:val="left"/>
            </w:pPr>
            <w:r>
              <w:rPr>
                <w:rFonts w:hint="eastAsia"/>
                <w:lang w:eastAsia="zh-CN"/>
              </w:rPr>
              <w:t>产品具有多种型号，满足不同手术需求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bookmarkStart w:id="0" w:name="_GoBack"/>
      <w:bookmarkEnd w:id="0"/>
      <w:r>
        <w:rPr>
          <w:rFonts w:hint="eastAsia" w:ascii="宋体" w:hAnsi="宋体" w:eastAsia="宋体"/>
          <w:szCs w:val="21"/>
        </w:rPr>
        <w:t>；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5346567"/>
    <w:rsid w:val="1C59D872"/>
    <w:rsid w:val="218216D8"/>
    <w:rsid w:val="2E28383A"/>
    <w:rsid w:val="33A25D36"/>
    <w:rsid w:val="3C32093B"/>
    <w:rsid w:val="4030659D"/>
    <w:rsid w:val="4EAF2831"/>
    <w:rsid w:val="4F9376D6"/>
    <w:rsid w:val="5877170F"/>
    <w:rsid w:val="63F90814"/>
    <w:rsid w:val="6C9E1478"/>
    <w:rsid w:val="6F236A76"/>
    <w:rsid w:val="6F6317F7"/>
    <w:rsid w:val="7B4B16B7"/>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809</Words>
  <Characters>957</Characters>
  <Lines>8</Lines>
  <Paragraphs>2</Paragraphs>
  <TotalTime>40</TotalTime>
  <ScaleCrop>false</ScaleCrop>
  <LinksUpToDate>false</LinksUpToDate>
  <CharactersWithSpaces>1131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2022-09-19T07:55:13Z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