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7127D11E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CA2E14" w:rsidRPr="00CA2E14">
        <w:rPr>
          <w:rFonts w:ascii="宋体" w:eastAsia="宋体" w:hAnsi="宋体" w:hint="eastAsia"/>
          <w:color w:val="000000"/>
          <w:sz w:val="28"/>
          <w:u w:color="000000"/>
        </w:rPr>
        <w:t>皮科紫外线光疗仪</w:t>
      </w:r>
    </w:p>
    <w:p w14:paraId="0CB75049" w14:textId="6A750F85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CA2E14">
        <w:rPr>
          <w:rFonts w:ascii="宋体" w:eastAsia="宋体" w:hAnsi="宋体"/>
          <w:color w:val="000000"/>
          <w:sz w:val="28"/>
          <w:u w:color="000000"/>
        </w:rPr>
        <w:t>17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1C06E230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CA2E14">
        <w:rPr>
          <w:rFonts w:ascii="宋体" w:eastAsia="宋体" w:hAnsi="宋体" w:hint="eastAsia"/>
          <w:color w:val="000000"/>
          <w:sz w:val="28"/>
          <w:u w:color="000000"/>
        </w:rPr>
        <w:t>康联医用设备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7CD39CD5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A712C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FF479C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FF479C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FF479C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7614" w14:textId="77777777" w:rsidR="00FA1FF8" w:rsidRDefault="00FA1FF8" w:rsidP="002D2098">
      <w:r>
        <w:separator/>
      </w:r>
    </w:p>
  </w:endnote>
  <w:endnote w:type="continuationSeparator" w:id="0">
    <w:p w14:paraId="0F41C864" w14:textId="77777777" w:rsidR="00FA1FF8" w:rsidRDefault="00FA1FF8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A166" w14:textId="77777777" w:rsidR="00FA1FF8" w:rsidRDefault="00FA1FF8" w:rsidP="002D2098">
      <w:r>
        <w:separator/>
      </w:r>
    </w:p>
  </w:footnote>
  <w:footnote w:type="continuationSeparator" w:id="0">
    <w:p w14:paraId="0C96D85C" w14:textId="77777777" w:rsidR="00FA1FF8" w:rsidRDefault="00FA1FF8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D24D7"/>
    <w:rsid w:val="000E3D5A"/>
    <w:rsid w:val="001065D9"/>
    <w:rsid w:val="001160F0"/>
    <w:rsid w:val="00136C52"/>
    <w:rsid w:val="001473CC"/>
    <w:rsid w:val="001B1B51"/>
    <w:rsid w:val="001C05F6"/>
    <w:rsid w:val="001C68D9"/>
    <w:rsid w:val="001D45B7"/>
    <w:rsid w:val="00207014"/>
    <w:rsid w:val="00222EFB"/>
    <w:rsid w:val="002465FD"/>
    <w:rsid w:val="00252E8C"/>
    <w:rsid w:val="00276C98"/>
    <w:rsid w:val="00280365"/>
    <w:rsid w:val="00293CEF"/>
    <w:rsid w:val="002C25F3"/>
    <w:rsid w:val="002D2098"/>
    <w:rsid w:val="002F7181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2771"/>
    <w:rsid w:val="004C523A"/>
    <w:rsid w:val="004C7A2F"/>
    <w:rsid w:val="004D1827"/>
    <w:rsid w:val="005151C7"/>
    <w:rsid w:val="005237F6"/>
    <w:rsid w:val="00537C76"/>
    <w:rsid w:val="00562DE6"/>
    <w:rsid w:val="0056723F"/>
    <w:rsid w:val="00592E77"/>
    <w:rsid w:val="0059558D"/>
    <w:rsid w:val="005A2F11"/>
    <w:rsid w:val="005B1482"/>
    <w:rsid w:val="005D4D53"/>
    <w:rsid w:val="005E27EE"/>
    <w:rsid w:val="00616004"/>
    <w:rsid w:val="006A3D91"/>
    <w:rsid w:val="006B5FF9"/>
    <w:rsid w:val="006C0B87"/>
    <w:rsid w:val="006D5056"/>
    <w:rsid w:val="006D74E4"/>
    <w:rsid w:val="006F6D81"/>
    <w:rsid w:val="007118BB"/>
    <w:rsid w:val="007247FA"/>
    <w:rsid w:val="00752AA0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4D20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A2E14"/>
    <w:rsid w:val="00CA3F94"/>
    <w:rsid w:val="00CA58B7"/>
    <w:rsid w:val="00CB1E2E"/>
    <w:rsid w:val="00CD7FEC"/>
    <w:rsid w:val="00CE1D37"/>
    <w:rsid w:val="00D01EAC"/>
    <w:rsid w:val="00D414D2"/>
    <w:rsid w:val="00D63A8C"/>
    <w:rsid w:val="00D75FDB"/>
    <w:rsid w:val="00D86FC5"/>
    <w:rsid w:val="00D935FC"/>
    <w:rsid w:val="00DA712C"/>
    <w:rsid w:val="00DD599D"/>
    <w:rsid w:val="00E433DF"/>
    <w:rsid w:val="00E46470"/>
    <w:rsid w:val="00E9795B"/>
    <w:rsid w:val="00ED7F47"/>
    <w:rsid w:val="00F207F9"/>
    <w:rsid w:val="00F36909"/>
    <w:rsid w:val="00F6076E"/>
    <w:rsid w:val="00F61445"/>
    <w:rsid w:val="00F72B83"/>
    <w:rsid w:val="00F77D71"/>
    <w:rsid w:val="00F803BF"/>
    <w:rsid w:val="00FA1FF8"/>
    <w:rsid w:val="00FF479C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2022-09-26T05:45:00Z</cp:lastPrinted>
  <dcterms:created xsi:type="dcterms:W3CDTF">2022-09-20T07:42:00Z</dcterms:created>
  <dcterms:modified xsi:type="dcterms:W3CDTF">2022-09-26T05:45:00Z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