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063E1896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484379">
        <w:rPr>
          <w:rFonts w:ascii="宋体" w:eastAsia="宋体" w:hAnsi="宋体" w:hint="eastAsia"/>
          <w:b/>
          <w:color w:val="000000"/>
          <w:sz w:val="18"/>
          <w:szCs w:val="18"/>
        </w:rPr>
        <w:t>妇产科一体化产床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22645975" w:rsidR="002E1A71" w:rsidRPr="001B1F3F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1.1项目名称：北京大学第一</w:t>
      </w:r>
      <w:proofErr w:type="gramStart"/>
      <w:r w:rsidRPr="001B1F3F">
        <w:rPr>
          <w:rFonts w:ascii="宋体" w:eastAsia="宋体" w:hAnsi="宋体"/>
          <w:sz w:val="18"/>
          <w:szCs w:val="18"/>
        </w:rPr>
        <w:t>医</w:t>
      </w:r>
      <w:proofErr w:type="gramEnd"/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  <w:t>院</w:t>
      </w:r>
      <w:r w:rsidR="00484379" w:rsidRPr="00484379">
        <w:rPr>
          <w:rFonts w:ascii="宋体" w:eastAsia="宋体" w:hAnsi="宋体" w:hint="eastAsia"/>
          <w:sz w:val="18"/>
          <w:szCs w:val="18"/>
        </w:rPr>
        <w:t>妇产科一体化产床</w:t>
      </w:r>
      <w:r w:rsidR="00A71B5A" w:rsidRPr="001B1F3F">
        <w:rPr>
          <w:rFonts w:ascii="宋体" w:eastAsia="宋体" w:hAnsi="宋体"/>
          <w:sz w:val="18"/>
          <w:szCs w:val="18"/>
        </w:rPr>
        <w:t>项目</w:t>
      </w:r>
    </w:p>
    <w:p w14:paraId="62E22611" w14:textId="561E7ABD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1.2采购论证编号：</w:t>
      </w:r>
      <w:r w:rsidR="00484379" w:rsidRPr="00484379">
        <w:rPr>
          <w:rFonts w:ascii="宋体" w:eastAsia="宋体" w:hAnsi="宋体"/>
          <w:sz w:val="18"/>
          <w:szCs w:val="18"/>
        </w:rPr>
        <w:t>CGZX-SB-2022-0114</w:t>
      </w:r>
    </w:p>
    <w:p w14:paraId="18DB4780" w14:textId="0FF30CFA" w:rsidR="00E368E5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1.3使用科室：北京大学第一</w:t>
      </w:r>
      <w:proofErr w:type="gramStart"/>
      <w:r w:rsidRPr="001B1F3F">
        <w:rPr>
          <w:rFonts w:ascii="宋体" w:eastAsia="宋体" w:hAnsi="宋体"/>
          <w:sz w:val="18"/>
          <w:szCs w:val="18"/>
        </w:rPr>
        <w:t>医</w:t>
      </w:r>
      <w:proofErr w:type="gramEnd"/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  <w:t>院</w:t>
      </w:r>
      <w:r w:rsidR="00484379">
        <w:rPr>
          <w:rFonts w:ascii="宋体" w:eastAsia="宋体" w:hAnsi="宋体" w:hint="eastAsia"/>
          <w:sz w:val="18"/>
          <w:szCs w:val="18"/>
        </w:rPr>
        <w:t>妇产科</w:t>
      </w:r>
    </w:p>
    <w:p w14:paraId="2F52AD80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</w:t>
      </w:r>
      <w:r w:rsidR="004015D8">
        <w:rPr>
          <w:rFonts w:ascii="宋体" w:eastAsia="宋体" w:hAnsi="宋体"/>
          <w:color w:val="000000"/>
          <w:sz w:val="18"/>
          <w:szCs w:val="18"/>
        </w:rPr>
        <w:t xml:space="preserve"> </w:t>
      </w:r>
      <w:r w:rsidR="004015D8" w:rsidRPr="004015D8">
        <w:rPr>
          <w:rFonts w:ascii="宋体" w:eastAsia="宋体" w:hAnsi="宋体"/>
          <w:color w:val="000000"/>
          <w:sz w:val="18"/>
          <w:szCs w:val="18"/>
        </w:rPr>
        <w:t>电话：010-83572626</w:t>
      </w:r>
    </w:p>
    <w:p w14:paraId="7BE5D465" w14:textId="77777777" w:rsidR="002E1A71" w:rsidRPr="00C739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1.4采购</w:t>
      </w:r>
      <w:r w:rsidRPr="00C73904">
        <w:rPr>
          <w:rFonts w:ascii="宋体" w:eastAsia="宋体" w:hAnsi="宋体"/>
          <w:sz w:val="18"/>
          <w:szCs w:val="18"/>
        </w:rPr>
        <w:t>论证性质：院内论证</w:t>
      </w:r>
    </w:p>
    <w:p w14:paraId="3B121DE7" w14:textId="6400965E" w:rsidR="002E1A71" w:rsidRPr="00C739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73904">
        <w:rPr>
          <w:rFonts w:ascii="宋体" w:eastAsia="宋体" w:hAnsi="宋体"/>
          <w:sz w:val="18"/>
          <w:szCs w:val="18"/>
        </w:rPr>
        <w:t>1.5资金来源：</w:t>
      </w:r>
      <w:r w:rsidR="00AD2140" w:rsidRPr="00C73904">
        <w:rPr>
          <w:rFonts w:ascii="宋体" w:eastAsia="宋体" w:hAnsi="宋体" w:hint="eastAsia"/>
          <w:sz w:val="18"/>
          <w:szCs w:val="18"/>
        </w:rPr>
        <w:t>医</w:t>
      </w:r>
      <w:r w:rsidR="001F485B" w:rsidRPr="00C73904">
        <w:rPr>
          <w:rFonts w:ascii="宋体" w:eastAsia="宋体" w:hAnsi="宋体" w:hint="eastAsia"/>
          <w:sz w:val="18"/>
          <w:szCs w:val="18"/>
        </w:rPr>
        <w:t>院</w:t>
      </w:r>
      <w:r w:rsidRPr="00C73904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1.6评分办法：综合因素评定法</w:t>
      </w:r>
    </w:p>
    <w:p w14:paraId="6AA864AA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1.7采购内容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2"/>
        <w:gridCol w:w="2217"/>
        <w:gridCol w:w="2271"/>
      </w:tblGrid>
      <w:tr w:rsidR="002E1A71" w:rsidRPr="0087120D" w14:paraId="77D814FA" w14:textId="77777777">
        <w:trPr>
          <w:trHeight w:hRule="exact" w:val="567"/>
        </w:trPr>
        <w:tc>
          <w:tcPr>
            <w:tcW w:w="4582" w:type="dxa"/>
            <w:shd w:val="clear" w:color="auto" w:fill="auto"/>
            <w:noWrap/>
            <w:vAlign w:val="center"/>
          </w:tcPr>
          <w:p w14:paraId="592AB7A1" w14:textId="1E80E97A" w:rsidR="002E1A71" w:rsidRPr="0087120D" w:rsidRDefault="00605530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设备</w:t>
            </w:r>
            <w:r w:rsidR="00A71B5A"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/货物</w:t>
            </w: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名称（服务内容）</w:t>
            </w:r>
          </w:p>
        </w:tc>
        <w:tc>
          <w:tcPr>
            <w:tcW w:w="2217" w:type="dxa"/>
            <w:shd w:val="clear" w:color="auto" w:fill="auto"/>
            <w:noWrap/>
            <w:vAlign w:val="center"/>
          </w:tcPr>
          <w:p w14:paraId="56D38E94" w14:textId="77777777" w:rsidR="002E1A71" w:rsidRPr="0087120D" w:rsidRDefault="00605530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数量（详见技术要求）</w:t>
            </w:r>
          </w:p>
        </w:tc>
        <w:tc>
          <w:tcPr>
            <w:tcW w:w="2271" w:type="dxa"/>
            <w:shd w:val="clear" w:color="auto" w:fill="auto"/>
            <w:noWrap/>
            <w:vAlign w:val="center"/>
          </w:tcPr>
          <w:p w14:paraId="0D119D9C" w14:textId="77777777" w:rsidR="002E1A71" w:rsidRPr="0087120D" w:rsidRDefault="00605530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备注</w:t>
            </w:r>
          </w:p>
        </w:tc>
      </w:tr>
      <w:tr w:rsidR="001B1F3F" w:rsidRPr="001B1F3F" w14:paraId="4F091B64" w14:textId="77777777">
        <w:trPr>
          <w:trHeight w:hRule="exact" w:val="567"/>
        </w:trPr>
        <w:tc>
          <w:tcPr>
            <w:tcW w:w="4582" w:type="dxa"/>
            <w:shd w:val="clear" w:color="auto" w:fill="auto"/>
            <w:noWrap/>
            <w:vAlign w:val="center"/>
          </w:tcPr>
          <w:p w14:paraId="37A9BA93" w14:textId="58BA18F8" w:rsidR="002E1A71" w:rsidRPr="001B1F3F" w:rsidRDefault="00BB0913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484379">
              <w:rPr>
                <w:rFonts w:ascii="宋体" w:eastAsia="宋体" w:hAnsi="宋体" w:hint="eastAsia"/>
                <w:sz w:val="18"/>
                <w:szCs w:val="18"/>
              </w:rPr>
              <w:t>一体化产床</w:t>
            </w:r>
          </w:p>
        </w:tc>
        <w:tc>
          <w:tcPr>
            <w:tcW w:w="2217" w:type="dxa"/>
            <w:shd w:val="clear" w:color="auto" w:fill="auto"/>
            <w:noWrap/>
            <w:vAlign w:val="center"/>
          </w:tcPr>
          <w:p w14:paraId="056767B5" w14:textId="5F1E2BEF" w:rsidR="002E1A71" w:rsidRPr="001B1F3F" w:rsidRDefault="00BB0913" w:rsidP="00C73904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1</w:t>
            </w:r>
            <w:r w:rsidR="00C73904" w:rsidRPr="001B1F3F">
              <w:rPr>
                <w:rFonts w:ascii="宋体" w:eastAsia="宋体" w:hAnsi="宋体" w:hint="eastAsia"/>
                <w:sz w:val="18"/>
                <w:szCs w:val="18"/>
              </w:rPr>
              <w:t>台</w:t>
            </w:r>
            <w:r w:rsidR="00C73904" w:rsidRPr="001B1F3F">
              <w:rPr>
                <w:rFonts w:ascii="宋体" w:eastAsia="宋体" w:hAnsi="宋体"/>
                <w:sz w:val="18"/>
                <w:szCs w:val="18"/>
              </w:rPr>
              <w:t xml:space="preserve"> </w:t>
            </w:r>
          </w:p>
        </w:tc>
        <w:tc>
          <w:tcPr>
            <w:tcW w:w="2271" w:type="dxa"/>
            <w:shd w:val="clear" w:color="auto" w:fill="auto"/>
            <w:noWrap/>
            <w:vAlign w:val="center"/>
          </w:tcPr>
          <w:p w14:paraId="6B02371C" w14:textId="77777777" w:rsidR="002E1A71" w:rsidRPr="001B1F3F" w:rsidRDefault="00605530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B1F3F">
              <w:rPr>
                <w:rFonts w:ascii="宋体" w:eastAsia="宋体" w:hAnsi="宋体" w:hint="eastAsia"/>
                <w:sz w:val="18"/>
                <w:szCs w:val="18"/>
              </w:rPr>
              <w:t>--</w:t>
            </w:r>
          </w:p>
        </w:tc>
      </w:tr>
    </w:tbl>
    <w:p w14:paraId="2B6CACA9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1.8 主要技术要求</w:t>
      </w:r>
    </w:p>
    <w:tbl>
      <w:tblPr>
        <w:tblStyle w:val="a9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46"/>
      </w:tblGrid>
      <w:tr w:rsidR="001B1F3F" w:rsidRPr="001B1F3F" w14:paraId="49A957B4" w14:textId="77777777" w:rsidTr="00F87A09">
        <w:trPr>
          <w:trHeight w:val="437"/>
        </w:trPr>
        <w:tc>
          <w:tcPr>
            <w:tcW w:w="5000" w:type="pct"/>
            <w:noWrap/>
          </w:tcPr>
          <w:p w14:paraId="0328A75D" w14:textId="07A28225" w:rsidR="002E1A71" w:rsidRPr="001B1F3F" w:rsidRDefault="00605530" w:rsidP="00C73904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1B1F3F">
              <w:rPr>
                <w:rFonts w:ascii="宋体" w:eastAsia="宋体" w:hAnsi="宋体" w:hint="eastAsia"/>
                <w:sz w:val="18"/>
                <w:szCs w:val="18"/>
              </w:rPr>
              <w:t>1、</w:t>
            </w:r>
            <w:r w:rsidR="00A60255" w:rsidRPr="00A60255">
              <w:rPr>
                <w:rFonts w:ascii="宋体" w:eastAsia="宋体" w:hAnsi="宋体" w:hint="eastAsia"/>
                <w:sz w:val="18"/>
                <w:szCs w:val="18"/>
              </w:rPr>
              <w:t>适用于产前待产、分娩、产后康复多</w:t>
            </w:r>
            <w:proofErr w:type="gramStart"/>
            <w:r w:rsidR="00A60255" w:rsidRPr="00A60255">
              <w:rPr>
                <w:rFonts w:ascii="宋体" w:eastAsia="宋体" w:hAnsi="宋体" w:hint="eastAsia"/>
                <w:sz w:val="18"/>
                <w:szCs w:val="18"/>
              </w:rPr>
              <w:t>体位全</w:t>
            </w:r>
            <w:proofErr w:type="gramEnd"/>
            <w:r w:rsidR="00A60255" w:rsidRPr="00A60255">
              <w:rPr>
                <w:rFonts w:ascii="宋体" w:eastAsia="宋体" w:hAnsi="宋体" w:hint="eastAsia"/>
                <w:sz w:val="18"/>
                <w:szCs w:val="18"/>
              </w:rPr>
              <w:t>过程的一体化产病床</w:t>
            </w:r>
          </w:p>
        </w:tc>
      </w:tr>
      <w:tr w:rsidR="001B1F3F" w:rsidRPr="001B1F3F" w14:paraId="242FABB5" w14:textId="77777777" w:rsidTr="00F87A09">
        <w:trPr>
          <w:trHeight w:val="437"/>
        </w:trPr>
        <w:tc>
          <w:tcPr>
            <w:tcW w:w="5000" w:type="pct"/>
            <w:noWrap/>
          </w:tcPr>
          <w:p w14:paraId="009661B9" w14:textId="5820EF36" w:rsidR="00952EAB" w:rsidRPr="001B1F3F" w:rsidRDefault="00605530" w:rsidP="004E2CAA">
            <w:pPr>
              <w:rPr>
                <w:rFonts w:ascii="宋体" w:eastAsia="宋体" w:hAnsi="宋体"/>
                <w:sz w:val="18"/>
                <w:szCs w:val="18"/>
              </w:rPr>
            </w:pPr>
            <w:r w:rsidRPr="001B1F3F">
              <w:rPr>
                <w:rFonts w:ascii="宋体" w:eastAsia="宋体" w:hAnsi="宋体" w:hint="eastAsia"/>
                <w:sz w:val="18"/>
                <w:szCs w:val="18"/>
              </w:rPr>
              <w:t>2、</w:t>
            </w:r>
            <w:r w:rsidR="00A60255" w:rsidRPr="00A60255">
              <w:rPr>
                <w:rFonts w:ascii="宋体" w:eastAsia="宋体" w:hAnsi="宋体" w:hint="eastAsia"/>
                <w:sz w:val="18"/>
                <w:szCs w:val="18"/>
              </w:rPr>
              <w:t>所有配件</w:t>
            </w:r>
            <w:bookmarkStart w:id="0" w:name="_GoBack"/>
            <w:bookmarkEnd w:id="0"/>
            <w:r w:rsidR="00A60255" w:rsidRPr="00A60255">
              <w:rPr>
                <w:rFonts w:ascii="宋体" w:eastAsia="宋体" w:hAnsi="宋体" w:hint="eastAsia"/>
                <w:sz w:val="18"/>
                <w:szCs w:val="18"/>
              </w:rPr>
              <w:t>均安装于床体之下，做产床使用时</w:t>
            </w:r>
            <w:r w:rsidR="00A60255">
              <w:rPr>
                <w:rFonts w:ascii="宋体" w:eastAsia="宋体" w:hAnsi="宋体" w:hint="eastAsia"/>
                <w:sz w:val="18"/>
                <w:szCs w:val="18"/>
              </w:rPr>
              <w:t>无需</w:t>
            </w:r>
            <w:r w:rsidR="008D332C">
              <w:rPr>
                <w:rFonts w:ascii="宋体" w:eastAsia="宋体" w:hAnsi="宋体" w:hint="eastAsia"/>
                <w:sz w:val="18"/>
                <w:szCs w:val="18"/>
              </w:rPr>
              <w:t>额外安装</w:t>
            </w:r>
            <w:r w:rsidR="00A60255" w:rsidRPr="00A60255">
              <w:rPr>
                <w:rFonts w:ascii="宋体" w:eastAsia="宋体" w:hAnsi="宋体" w:hint="eastAsia"/>
                <w:sz w:val="18"/>
                <w:szCs w:val="18"/>
              </w:rPr>
              <w:t>任何配件</w:t>
            </w:r>
          </w:p>
        </w:tc>
      </w:tr>
      <w:tr w:rsidR="001B1F3F" w:rsidRPr="001B1F3F" w14:paraId="158530D4" w14:textId="77777777" w:rsidTr="00F87A09">
        <w:trPr>
          <w:trHeight w:val="437"/>
        </w:trPr>
        <w:tc>
          <w:tcPr>
            <w:tcW w:w="5000" w:type="pct"/>
            <w:noWrap/>
          </w:tcPr>
          <w:p w14:paraId="53DB0CC1" w14:textId="7B6EDE5A" w:rsidR="00F87A09" w:rsidRPr="001B1F3F" w:rsidRDefault="00F87A09" w:rsidP="0016240C">
            <w:pPr>
              <w:rPr>
                <w:rFonts w:ascii="宋体" w:eastAsia="宋体" w:hAnsi="宋体"/>
                <w:sz w:val="18"/>
                <w:szCs w:val="18"/>
              </w:rPr>
            </w:pPr>
            <w:r w:rsidRPr="001B1F3F">
              <w:rPr>
                <w:rFonts w:ascii="宋体" w:eastAsia="宋体" w:hAnsi="宋体"/>
                <w:sz w:val="18"/>
                <w:szCs w:val="18"/>
              </w:rPr>
              <w:t>3</w:t>
            </w:r>
            <w:r w:rsidRPr="001B1F3F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484379" w:rsidRPr="00484379">
              <w:rPr>
                <w:rFonts w:ascii="宋体" w:eastAsia="宋体" w:hAnsi="宋体" w:hint="eastAsia"/>
                <w:sz w:val="18"/>
                <w:szCs w:val="18"/>
              </w:rPr>
              <w:t>具有床体倾斜（臀高位）功能</w:t>
            </w:r>
          </w:p>
        </w:tc>
      </w:tr>
    </w:tbl>
    <w:p w14:paraId="31AEF59B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2.对供应商基本要求：</w:t>
      </w:r>
    </w:p>
    <w:p w14:paraId="201104D1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2.1 中国境内注册的独立法人。</w:t>
      </w:r>
    </w:p>
    <w:p w14:paraId="47F280A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2.2 不接受联合体投标。</w:t>
      </w:r>
    </w:p>
    <w:p w14:paraId="3D3F098C" w14:textId="5EFFF4B8" w:rsidR="002E1A71" w:rsidRPr="004015D8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4015D8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4015D8">
        <w:rPr>
          <w:rFonts w:ascii="宋体" w:eastAsia="宋体" w:hAnsi="宋体" w:hint="eastAsia"/>
          <w:sz w:val="18"/>
          <w:szCs w:val="18"/>
        </w:rPr>
        <w:t>采购中心</w:t>
      </w:r>
      <w:r w:rsidRPr="004015D8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365E0924" w14:textId="77777777" w:rsidR="002E1A71" w:rsidRPr="0087120D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 w:hint="eastAsia"/>
          <w:sz w:val="18"/>
          <w:szCs w:val="18"/>
        </w:rPr>
        <w:t>2.4 响应《政府采购促进中小企业发展管理办法》，支持中小企业发展。</w:t>
      </w:r>
    </w:p>
    <w:p w14:paraId="73E4EFB9" w14:textId="367E1F10" w:rsidR="00D74851" w:rsidRPr="0087120D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2253620A" w14:textId="2719D951" w:rsidR="00D74851" w:rsidRPr="0087120D" w:rsidRDefault="00D74851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3.1供应商需在公示期</w:t>
      </w:r>
      <w:r w:rsidRPr="000D67E9">
        <w:rPr>
          <w:rFonts w:ascii="宋体" w:eastAsia="宋体" w:hAnsi="宋体"/>
          <w:color w:val="FF0000"/>
          <w:sz w:val="18"/>
          <w:szCs w:val="18"/>
        </w:rPr>
        <w:t>2022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1B1F3F">
        <w:rPr>
          <w:rFonts w:ascii="宋体" w:eastAsia="宋体" w:hAnsi="宋体"/>
          <w:color w:val="FF0000"/>
          <w:sz w:val="18"/>
          <w:szCs w:val="18"/>
        </w:rPr>
        <w:t>10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1B1F3F">
        <w:rPr>
          <w:rFonts w:ascii="宋体" w:eastAsia="宋体" w:hAnsi="宋体"/>
          <w:color w:val="FF0000"/>
          <w:sz w:val="18"/>
          <w:szCs w:val="18"/>
        </w:rPr>
        <w:t>2</w:t>
      </w:r>
      <w:r w:rsidR="00A60255">
        <w:rPr>
          <w:rFonts w:ascii="宋体" w:eastAsia="宋体" w:hAnsi="宋体"/>
          <w:color w:val="FF0000"/>
          <w:sz w:val="18"/>
          <w:szCs w:val="18"/>
        </w:rPr>
        <w:t>6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日-</w:t>
      </w:r>
      <w:r w:rsidRPr="000D67E9">
        <w:rPr>
          <w:rFonts w:ascii="宋体" w:eastAsia="宋体" w:hAnsi="宋体"/>
          <w:color w:val="FF0000"/>
          <w:sz w:val="18"/>
          <w:szCs w:val="18"/>
        </w:rPr>
        <w:t>2022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1B1F3F">
        <w:rPr>
          <w:rFonts w:ascii="宋体" w:eastAsia="宋体" w:hAnsi="宋体"/>
          <w:color w:val="FF0000"/>
          <w:sz w:val="18"/>
          <w:szCs w:val="18"/>
        </w:rPr>
        <w:t>1</w:t>
      </w:r>
      <w:r w:rsidR="00A60255">
        <w:rPr>
          <w:rFonts w:ascii="宋体" w:eastAsia="宋体" w:hAnsi="宋体"/>
          <w:color w:val="FF0000"/>
          <w:sz w:val="18"/>
          <w:szCs w:val="18"/>
        </w:rPr>
        <w:t>1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A60255">
        <w:rPr>
          <w:rFonts w:ascii="宋体" w:eastAsia="宋体" w:hAnsi="宋体" w:hint="eastAsia"/>
          <w:color w:val="FF0000"/>
          <w:sz w:val="18"/>
          <w:szCs w:val="18"/>
        </w:rPr>
        <w:t>1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日</w:t>
      </w:r>
      <w:r w:rsidRPr="000D67E9">
        <w:rPr>
          <w:rFonts w:ascii="宋体" w:eastAsia="宋体" w:hAnsi="宋体" w:hint="eastAsia"/>
          <w:color w:val="000000"/>
          <w:sz w:val="18"/>
          <w:szCs w:val="18"/>
        </w:rPr>
        <w:t>下</w:t>
      </w:r>
      <w:r w:rsidRPr="000D67E9">
        <w:rPr>
          <w:rFonts w:ascii="宋体" w:eastAsia="宋体" w:hAnsi="宋体"/>
          <w:color w:val="000000"/>
          <w:sz w:val="18"/>
          <w:szCs w:val="18"/>
        </w:rPr>
        <w:t>午16</w:t>
      </w:r>
      <w:r w:rsidRPr="000D67E9">
        <w:rPr>
          <w:rFonts w:ascii="宋体" w:eastAsia="宋体" w:hAnsi="宋体" w:hint="eastAsia"/>
          <w:color w:val="000000"/>
          <w:sz w:val="18"/>
          <w:szCs w:val="18"/>
        </w:rPr>
        <w:t>:00前</w:t>
      </w:r>
      <w:r w:rsidRPr="0087120D">
        <w:rPr>
          <w:rFonts w:ascii="宋体" w:eastAsia="宋体" w:hAnsi="宋体"/>
          <w:color w:val="000000"/>
          <w:sz w:val="18"/>
          <w:szCs w:val="18"/>
        </w:rPr>
        <w:t>，将供应商资质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（含联系人、联系方式）</w:t>
      </w:r>
      <w:r w:rsidRPr="0087120D">
        <w:rPr>
          <w:rFonts w:ascii="宋体" w:eastAsia="宋体" w:hAnsi="宋体"/>
          <w:color w:val="000000"/>
          <w:sz w:val="18"/>
          <w:szCs w:val="18"/>
        </w:rPr>
        <w:t>及相关资料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按照“项目名称</w:t>
      </w:r>
      <w:r w:rsidRPr="0087120D">
        <w:rPr>
          <w:rFonts w:ascii="宋体" w:eastAsia="宋体" w:hAnsi="宋体"/>
          <w:color w:val="000000"/>
          <w:sz w:val="18"/>
          <w:szCs w:val="18"/>
        </w:rPr>
        <w:t>-报名单位名称”</w:t>
      </w:r>
      <w:r w:rsidRPr="0087120D">
        <w:rPr>
          <w:rFonts w:ascii="宋体" w:eastAsia="宋体" w:hAnsi="宋体" w:hint="eastAsia"/>
          <w:sz w:val="18"/>
          <w:szCs w:val="18"/>
        </w:rPr>
        <w:t xml:space="preserve"> 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的邮件标题格式，发送至</w:t>
      </w:r>
      <w:r w:rsidR="009B0E53" w:rsidRPr="004015D8">
        <w:rPr>
          <w:rFonts w:ascii="宋体" w:eastAsia="宋体" w:hAnsi="宋体"/>
          <w:b/>
          <w:sz w:val="18"/>
          <w:szCs w:val="18"/>
        </w:rPr>
        <w:t>CGZX@pkufh.com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进行</w:t>
      </w:r>
      <w:r w:rsidRPr="0087120D">
        <w:rPr>
          <w:rFonts w:ascii="宋体" w:eastAsia="宋体" w:hAnsi="宋体"/>
          <w:color w:val="000000"/>
          <w:sz w:val="18"/>
          <w:szCs w:val="18"/>
        </w:rPr>
        <w:t>线上报名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="004015D8" w:rsidRPr="004015D8">
        <w:rPr>
          <w:rFonts w:ascii="宋体" w:eastAsia="宋体" w:hAnsi="宋体" w:hint="eastAsia"/>
          <w:color w:val="000000"/>
          <w:sz w:val="18"/>
          <w:szCs w:val="18"/>
        </w:rPr>
        <w:t>未按标题格式发送或逾期发送无效。</w:t>
      </w:r>
    </w:p>
    <w:p w14:paraId="27BFF1B1" w14:textId="3CDA9A89" w:rsidR="009F14F1" w:rsidRPr="0087120D" w:rsidRDefault="00605530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2</w:t>
      </w:r>
      <w:r w:rsidR="004015D8" w:rsidRPr="0087120D">
        <w:rPr>
          <w:rFonts w:ascii="宋体" w:eastAsia="宋体" w:hAnsi="宋体"/>
          <w:color w:val="000000"/>
          <w:sz w:val="18"/>
          <w:szCs w:val="18"/>
        </w:rPr>
        <w:t>供应商需在</w:t>
      </w:r>
      <w:bookmarkStart w:id="1" w:name="_Hlk116466592"/>
      <w:r w:rsidR="004015D8" w:rsidRPr="0087120D">
        <w:rPr>
          <w:rFonts w:ascii="宋体" w:eastAsia="宋体" w:hAnsi="宋体"/>
          <w:color w:val="FF0000"/>
          <w:sz w:val="18"/>
          <w:szCs w:val="18"/>
        </w:rPr>
        <w:t>2022</w:t>
      </w:r>
      <w:r w:rsidR="004015D8" w:rsidRPr="0087120D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1B1F3F">
        <w:rPr>
          <w:rFonts w:ascii="宋体" w:eastAsia="宋体" w:hAnsi="宋体"/>
          <w:color w:val="FF0000"/>
          <w:sz w:val="18"/>
          <w:szCs w:val="18"/>
        </w:rPr>
        <w:t>1</w:t>
      </w:r>
      <w:r w:rsidR="00A60255">
        <w:rPr>
          <w:rFonts w:ascii="宋体" w:eastAsia="宋体" w:hAnsi="宋体"/>
          <w:color w:val="FF0000"/>
          <w:sz w:val="18"/>
          <w:szCs w:val="18"/>
        </w:rPr>
        <w:t>1</w:t>
      </w:r>
      <w:r w:rsidR="004015D8" w:rsidRPr="0087120D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A60255">
        <w:rPr>
          <w:rFonts w:ascii="宋体" w:eastAsia="宋体" w:hAnsi="宋体"/>
          <w:color w:val="FF0000"/>
          <w:sz w:val="18"/>
          <w:szCs w:val="18"/>
        </w:rPr>
        <w:t>2</w:t>
      </w:r>
      <w:r w:rsidR="004015D8" w:rsidRPr="0087120D">
        <w:rPr>
          <w:rFonts w:ascii="宋体" w:eastAsia="宋体" w:hAnsi="宋体" w:hint="eastAsia"/>
          <w:color w:val="FF0000"/>
          <w:sz w:val="18"/>
          <w:szCs w:val="18"/>
        </w:rPr>
        <w:t>日</w:t>
      </w:r>
      <w:bookmarkEnd w:id="1"/>
      <w:r w:rsidR="00A60255">
        <w:rPr>
          <w:rFonts w:ascii="宋体" w:eastAsia="宋体" w:hAnsi="宋体"/>
          <w:color w:val="FF0000"/>
          <w:sz w:val="18"/>
          <w:szCs w:val="18"/>
        </w:rPr>
        <w:t>9</w:t>
      </w:r>
      <w:r w:rsidR="004015D8" w:rsidRPr="0087120D">
        <w:rPr>
          <w:rFonts w:ascii="宋体" w:eastAsia="宋体" w:hAnsi="宋体"/>
          <w:color w:val="FF0000"/>
          <w:sz w:val="18"/>
          <w:szCs w:val="18"/>
        </w:rPr>
        <w:t>:00</w:t>
      </w:r>
      <w:r w:rsidR="001B1F3F">
        <w:rPr>
          <w:rFonts w:ascii="宋体" w:eastAsia="宋体" w:hAnsi="宋体"/>
          <w:color w:val="FF0000"/>
          <w:sz w:val="18"/>
          <w:szCs w:val="18"/>
        </w:rPr>
        <w:t>-</w:t>
      </w:r>
      <w:r w:rsidR="00A60255">
        <w:rPr>
          <w:rFonts w:ascii="宋体" w:eastAsia="宋体" w:hAnsi="宋体"/>
          <w:color w:val="FF0000"/>
          <w:sz w:val="18"/>
          <w:szCs w:val="18"/>
        </w:rPr>
        <w:t>10</w:t>
      </w:r>
      <w:r w:rsidR="004015D8">
        <w:rPr>
          <w:rFonts w:ascii="宋体" w:eastAsia="宋体" w:hAnsi="宋体" w:hint="eastAsia"/>
          <w:color w:val="FF0000"/>
          <w:sz w:val="18"/>
          <w:szCs w:val="18"/>
        </w:rPr>
        <w:t>：0</w:t>
      </w:r>
      <w:r w:rsidR="004015D8">
        <w:rPr>
          <w:rFonts w:ascii="宋体" w:eastAsia="宋体" w:hAnsi="宋体"/>
          <w:color w:val="FF0000"/>
          <w:sz w:val="18"/>
          <w:szCs w:val="18"/>
        </w:rPr>
        <w:t>0</w:t>
      </w:r>
      <w:r w:rsidR="004015D8" w:rsidRPr="0087120D">
        <w:rPr>
          <w:rFonts w:ascii="宋体" w:eastAsia="宋体" w:hAnsi="宋体" w:hint="eastAsia"/>
          <w:color w:val="000000"/>
          <w:sz w:val="18"/>
          <w:szCs w:val="18"/>
        </w:rPr>
        <w:t>到北京大学第一医院采购中心进行现场报名</w:t>
      </w:r>
      <w:r w:rsidR="004015D8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="004015D8" w:rsidRPr="00701A13">
        <w:rPr>
          <w:rFonts w:ascii="宋体" w:eastAsia="宋体" w:hAnsi="宋体" w:hint="eastAsia"/>
          <w:color w:val="000000"/>
          <w:sz w:val="18"/>
          <w:szCs w:val="18"/>
        </w:rPr>
        <w:t>逾期无效</w:t>
      </w:r>
      <w:r w:rsidR="004015D8"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04C3AEFF" w14:textId="1C27172A" w:rsidR="009F14F1" w:rsidRPr="001B1F3F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 w:hint="eastAsia"/>
          <w:color w:val="000000"/>
          <w:sz w:val="18"/>
          <w:szCs w:val="18"/>
        </w:rPr>
        <w:t>3.3报名</w:t>
      </w:r>
      <w:r w:rsidRPr="001B1F3F">
        <w:rPr>
          <w:rFonts w:ascii="宋体" w:eastAsia="宋体" w:hAnsi="宋体" w:hint="eastAsia"/>
          <w:sz w:val="18"/>
          <w:szCs w:val="18"/>
        </w:rPr>
        <w:t>时需提供资格预审要求的供应商资质及相关资料，另附一份技术参数及彩页</w:t>
      </w:r>
      <w:r w:rsidR="0087120D" w:rsidRPr="001B1F3F">
        <w:rPr>
          <w:rFonts w:ascii="宋体" w:eastAsia="宋体" w:hAnsi="宋体" w:hint="eastAsia"/>
          <w:sz w:val="18"/>
          <w:szCs w:val="18"/>
        </w:rPr>
        <w:t>（如有）</w:t>
      </w:r>
      <w:r w:rsidRPr="001B1F3F">
        <w:rPr>
          <w:rFonts w:ascii="宋体" w:eastAsia="宋体" w:hAnsi="宋体" w:hint="eastAsia"/>
          <w:sz w:val="18"/>
          <w:szCs w:val="18"/>
        </w:rPr>
        <w:t>。</w:t>
      </w:r>
    </w:p>
    <w:p w14:paraId="2F465115" w14:textId="04208BE0" w:rsidR="004015D8" w:rsidRPr="001B1F3F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>3.4资格预审资质要求</w:t>
      </w:r>
      <w:r w:rsidR="00C8477A" w:rsidRPr="001B1F3F">
        <w:rPr>
          <w:rFonts w:ascii="宋体" w:eastAsia="宋体" w:hAnsi="宋体" w:hint="eastAsia"/>
          <w:sz w:val="18"/>
          <w:szCs w:val="18"/>
        </w:rPr>
        <w:t>如下：</w:t>
      </w:r>
    </w:p>
    <w:p w14:paraId="6368F77D" w14:textId="1F6394C7" w:rsidR="00C8477A" w:rsidRPr="001B1F3F" w:rsidRDefault="00C8477A" w:rsidP="00C8477A">
      <w:pPr>
        <w:spacing w:after="20"/>
        <w:ind w:firstLineChars="200" w:firstLine="360"/>
        <w:jc w:val="left"/>
        <w:rPr>
          <w:rFonts w:ascii="宋体" w:eastAsia="宋体" w:hAnsi="宋体"/>
          <w:sz w:val="18"/>
          <w:szCs w:val="18"/>
        </w:rPr>
      </w:pPr>
      <w:bookmarkStart w:id="2" w:name="_Hlk116887646"/>
      <w:r w:rsidRPr="001B1F3F">
        <w:rPr>
          <w:rFonts w:ascii="宋体" w:eastAsia="宋体" w:hAnsi="宋体" w:hint="eastAsia"/>
          <w:sz w:val="18"/>
          <w:szCs w:val="18"/>
        </w:rPr>
        <w:t>3.4</w:t>
      </w:r>
      <w:r w:rsidRPr="001B1F3F">
        <w:rPr>
          <w:rFonts w:ascii="宋体" w:eastAsia="宋体" w:hAnsi="宋体"/>
          <w:sz w:val="18"/>
          <w:szCs w:val="18"/>
        </w:rPr>
        <w:t>.1企业法人营业执照(三证合一)</w:t>
      </w:r>
    </w:p>
    <w:p w14:paraId="4CEB708B" w14:textId="101B1AE5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3.4</w:t>
      </w:r>
      <w:r w:rsidRPr="001B1F3F">
        <w:rPr>
          <w:rFonts w:ascii="宋体" w:eastAsia="宋体" w:hAnsi="宋体"/>
          <w:sz w:val="18"/>
          <w:szCs w:val="18"/>
        </w:rPr>
        <w:t>.2.医疗器械经营许可证或备案</w:t>
      </w:r>
    </w:p>
    <w:p w14:paraId="7F49612E" w14:textId="7AE37ADC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3.4</w:t>
      </w:r>
      <w:r w:rsidRPr="001B1F3F">
        <w:rPr>
          <w:rFonts w:ascii="宋体" w:eastAsia="宋体" w:hAnsi="宋体"/>
          <w:sz w:val="18"/>
          <w:szCs w:val="18"/>
        </w:rPr>
        <w:t>.3.医疗器械注册登记表或备案</w:t>
      </w:r>
    </w:p>
    <w:p w14:paraId="3D221600" w14:textId="03ED488E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3.4</w:t>
      </w:r>
      <w:r w:rsidRPr="001B1F3F">
        <w:rPr>
          <w:rFonts w:ascii="宋体" w:eastAsia="宋体" w:hAnsi="宋体"/>
          <w:sz w:val="18"/>
          <w:szCs w:val="18"/>
        </w:rPr>
        <w:t>.4.法人授权书：</w:t>
      </w:r>
      <w:proofErr w:type="gramStart"/>
      <w:r w:rsidRPr="001B1F3F">
        <w:rPr>
          <w:rFonts w:ascii="宋体" w:eastAsia="宋体" w:hAnsi="宋体"/>
          <w:sz w:val="18"/>
          <w:szCs w:val="18"/>
        </w:rPr>
        <w:t>授权书需法人</w:t>
      </w:r>
      <w:proofErr w:type="gramEnd"/>
      <w:r w:rsidRPr="001B1F3F">
        <w:rPr>
          <w:rFonts w:ascii="宋体" w:eastAsia="宋体" w:hAnsi="宋体"/>
          <w:sz w:val="18"/>
          <w:szCs w:val="18"/>
        </w:rPr>
        <w:t>签字;授权书后附法人、授权参会销售的身份证正反面复印件</w:t>
      </w:r>
    </w:p>
    <w:p w14:paraId="5FB2D43E" w14:textId="4105222A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3.4</w:t>
      </w:r>
      <w:r w:rsidRPr="001B1F3F">
        <w:rPr>
          <w:rFonts w:ascii="宋体" w:eastAsia="宋体" w:hAnsi="宋体"/>
          <w:sz w:val="18"/>
          <w:szCs w:val="18"/>
        </w:rPr>
        <w:t>.5.制造商出具的授权函(授权时间不得少于1年)</w:t>
      </w:r>
    </w:p>
    <w:p w14:paraId="6A852AFC" w14:textId="7CFC7008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3.4</w:t>
      </w:r>
      <w:r w:rsidRPr="001B1F3F">
        <w:rPr>
          <w:rFonts w:ascii="宋体" w:eastAsia="宋体" w:hAnsi="宋体"/>
          <w:sz w:val="18"/>
          <w:szCs w:val="18"/>
        </w:rPr>
        <w:t>.6.制造商全套资质证明</w:t>
      </w:r>
    </w:p>
    <w:p w14:paraId="11CEE4EF" w14:textId="7B62EDBF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3.4</w:t>
      </w:r>
      <w:r w:rsidRPr="001B1F3F">
        <w:rPr>
          <w:rFonts w:ascii="宋体" w:eastAsia="宋体" w:hAnsi="宋体"/>
          <w:sz w:val="18"/>
          <w:szCs w:val="18"/>
        </w:rPr>
        <w:t>.6.1 企业法人营业执照(三证合一)</w:t>
      </w:r>
    </w:p>
    <w:p w14:paraId="49316111" w14:textId="1D47A88F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3.4</w:t>
      </w:r>
      <w:r w:rsidRPr="001B1F3F">
        <w:rPr>
          <w:rFonts w:ascii="宋体" w:eastAsia="宋体" w:hAnsi="宋体"/>
          <w:sz w:val="18"/>
          <w:szCs w:val="18"/>
        </w:rPr>
        <w:t>.6.2 医疗器械生产许可证+登记表</w:t>
      </w:r>
    </w:p>
    <w:p w14:paraId="0665A484" w14:textId="611A2647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3.4</w:t>
      </w:r>
      <w:r w:rsidRPr="001B1F3F">
        <w:rPr>
          <w:rFonts w:ascii="宋体" w:eastAsia="宋体" w:hAnsi="宋体"/>
          <w:sz w:val="18"/>
          <w:szCs w:val="18"/>
        </w:rPr>
        <w:t>.7.出具原厂售后服务承诺书。若供应商做售后，则要出具原厂授予供应商的</w:t>
      </w:r>
    </w:p>
    <w:p w14:paraId="04651F8B" w14:textId="77777777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售后授权，同时出具供应商的售后服务承诺书。</w:t>
      </w:r>
      <w:r w:rsidRPr="001B1F3F">
        <w:rPr>
          <w:rFonts w:ascii="宋体" w:eastAsia="宋体" w:hAnsi="宋体"/>
          <w:sz w:val="18"/>
          <w:szCs w:val="18"/>
        </w:rPr>
        <w:t>(附在产品彩页之前)</w:t>
      </w:r>
    </w:p>
    <w:p w14:paraId="2BC6CEBC" w14:textId="3ECBD7A7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3.4</w:t>
      </w:r>
      <w:r w:rsidRPr="001B1F3F">
        <w:rPr>
          <w:rFonts w:ascii="宋体" w:eastAsia="宋体" w:hAnsi="宋体"/>
          <w:sz w:val="18"/>
          <w:szCs w:val="18"/>
        </w:rPr>
        <w:t>.9.附有技术参数的正规印刷设备彩页</w:t>
      </w:r>
    </w:p>
    <w:p w14:paraId="04F5D459" w14:textId="2D1CF657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3.4</w:t>
      </w:r>
      <w:r w:rsidRPr="001B1F3F">
        <w:rPr>
          <w:rFonts w:ascii="宋体" w:eastAsia="宋体" w:hAnsi="宋体"/>
          <w:sz w:val="18"/>
          <w:szCs w:val="18"/>
        </w:rPr>
        <w:t>.10.计量器类器具需要提供：</w:t>
      </w:r>
    </w:p>
    <w:p w14:paraId="65E009D6" w14:textId="4B2324D2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lastRenderedPageBreak/>
        <w:t xml:space="preserve">　　3.4</w:t>
      </w:r>
      <w:r w:rsidRPr="001B1F3F">
        <w:rPr>
          <w:rFonts w:ascii="宋体" w:eastAsia="宋体" w:hAnsi="宋体"/>
          <w:sz w:val="18"/>
          <w:szCs w:val="18"/>
        </w:rPr>
        <w:t>.10.1 进口：计量器具型式批准证书</w:t>
      </w:r>
    </w:p>
    <w:p w14:paraId="5EE636B9" w14:textId="1E48757E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3.4</w:t>
      </w:r>
      <w:r w:rsidRPr="001B1F3F">
        <w:rPr>
          <w:rFonts w:ascii="宋体" w:eastAsia="宋体" w:hAnsi="宋体"/>
          <w:sz w:val="18"/>
          <w:szCs w:val="18"/>
        </w:rPr>
        <w:t>.10.2 国产：计量器具生产许可证</w:t>
      </w:r>
    </w:p>
    <w:p w14:paraId="5E558852" w14:textId="5CD01726" w:rsidR="00C8477A" w:rsidRPr="001B1F3F" w:rsidRDefault="00C8477A" w:rsidP="00C8477A">
      <w:pPr>
        <w:spacing w:after="20"/>
        <w:ind w:firstLine="36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>3.4</w:t>
      </w:r>
      <w:r w:rsidRPr="001B1F3F">
        <w:rPr>
          <w:rFonts w:ascii="宋体" w:eastAsia="宋体" w:hAnsi="宋体"/>
          <w:sz w:val="18"/>
          <w:szCs w:val="18"/>
        </w:rPr>
        <w:t>.11. 压力容器类设备必须有特种设备生产许可证</w:t>
      </w:r>
    </w:p>
    <w:p w14:paraId="40DFBA1C" w14:textId="35F36D49" w:rsidR="00A71B5A" w:rsidRPr="001B1F3F" w:rsidRDefault="004015D8" w:rsidP="00C8477A">
      <w:pPr>
        <w:spacing w:after="20"/>
        <w:ind w:left="36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.4.</w:t>
      </w:r>
      <w:bookmarkStart w:id="3" w:name="_Hlk116888270"/>
      <w:r w:rsidR="00C8477A" w:rsidRPr="001B1F3F">
        <w:rPr>
          <w:rFonts w:ascii="宋体" w:eastAsia="宋体" w:hAnsi="宋体"/>
          <w:sz w:val="18"/>
          <w:szCs w:val="18"/>
        </w:rPr>
        <w:t>12</w:t>
      </w:r>
      <w:r w:rsidRPr="001B1F3F">
        <w:rPr>
          <w:rFonts w:ascii="宋体" w:eastAsia="宋体" w:hAnsi="宋体" w:hint="eastAsia"/>
          <w:sz w:val="18"/>
          <w:szCs w:val="18"/>
        </w:rPr>
        <w:t>属于中小企业的</w:t>
      </w:r>
      <w:r w:rsidR="002B2208" w:rsidRPr="001B1F3F">
        <w:rPr>
          <w:rFonts w:ascii="宋体" w:eastAsia="宋体" w:hAnsi="宋体" w:hint="eastAsia"/>
          <w:sz w:val="18"/>
          <w:szCs w:val="18"/>
        </w:rPr>
        <w:t>供应</w:t>
      </w:r>
      <w:r w:rsidRPr="001B1F3F">
        <w:rPr>
          <w:rFonts w:ascii="宋体" w:eastAsia="宋体" w:hAnsi="宋体" w:hint="eastAsia"/>
          <w:sz w:val="18"/>
          <w:szCs w:val="18"/>
        </w:rPr>
        <w:t>商填写《中小企业声明函》（见附件）；属于小</w:t>
      </w:r>
      <w:proofErr w:type="gramStart"/>
      <w:r w:rsidRPr="001B1F3F">
        <w:rPr>
          <w:rFonts w:ascii="宋体" w:eastAsia="宋体" w:hAnsi="宋体" w:hint="eastAsia"/>
          <w:sz w:val="18"/>
          <w:szCs w:val="18"/>
        </w:rPr>
        <w:t>微企业</w:t>
      </w:r>
      <w:proofErr w:type="gramEnd"/>
      <w:r w:rsidRPr="001B1F3F">
        <w:rPr>
          <w:rFonts w:ascii="宋体" w:eastAsia="宋体" w:hAnsi="宋体" w:hint="eastAsia"/>
          <w:sz w:val="18"/>
          <w:szCs w:val="18"/>
        </w:rPr>
        <w:t>的</w:t>
      </w:r>
      <w:r w:rsidR="002B2208" w:rsidRPr="001B1F3F">
        <w:rPr>
          <w:rFonts w:ascii="宋体" w:eastAsia="宋体" w:hAnsi="宋体" w:hint="eastAsia"/>
          <w:sz w:val="18"/>
          <w:szCs w:val="18"/>
        </w:rPr>
        <w:t>供应</w:t>
      </w:r>
      <w:r w:rsidRPr="001B1F3F">
        <w:rPr>
          <w:rFonts w:ascii="宋体" w:eastAsia="宋体" w:hAnsi="宋体" w:hint="eastAsia"/>
          <w:sz w:val="18"/>
          <w:szCs w:val="18"/>
        </w:rPr>
        <w:t>商提供在《国家企业信用信息公示系统》中《小微企业名录》中的查询结果。</w:t>
      </w:r>
      <w:bookmarkEnd w:id="2"/>
      <w:bookmarkEnd w:id="3"/>
    </w:p>
    <w:p w14:paraId="096498F3" w14:textId="1A621C2D" w:rsidR="00861886" w:rsidRPr="001B1F3F" w:rsidRDefault="00861886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4.1通过资格预审的供应商，将收到资格预审通过通知</w:t>
      </w:r>
      <w:r w:rsidRPr="001B1F3F">
        <w:rPr>
          <w:rFonts w:ascii="宋体" w:eastAsia="宋体" w:hAnsi="宋体" w:hint="eastAsia"/>
          <w:sz w:val="18"/>
          <w:szCs w:val="18"/>
        </w:rPr>
        <w:t>，</w:t>
      </w:r>
      <w:r w:rsidRPr="001B1F3F">
        <w:rPr>
          <w:rFonts w:ascii="宋体" w:eastAsia="宋体" w:hAnsi="宋体"/>
          <w:sz w:val="18"/>
          <w:szCs w:val="18"/>
        </w:rPr>
        <w:t>同时告</w:t>
      </w:r>
      <w:r w:rsidRPr="0087120D">
        <w:rPr>
          <w:rFonts w:ascii="宋体" w:eastAsia="宋体" w:hAnsi="宋体"/>
          <w:color w:val="000000"/>
          <w:sz w:val="18"/>
          <w:szCs w:val="18"/>
        </w:rPr>
        <w:t>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4B848CBF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线下现场</w:t>
      </w:r>
      <w:r w:rsidRPr="0087120D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069B2E9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098B081C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联系人及联系电话： </w:t>
      </w:r>
      <w:r w:rsidR="00484379">
        <w:rPr>
          <w:rFonts w:ascii="宋体" w:eastAsia="宋体" w:hAnsi="宋体" w:hint="eastAsia"/>
          <w:color w:val="000000"/>
          <w:sz w:val="18"/>
          <w:szCs w:val="18"/>
        </w:rPr>
        <w:t>李德水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010-83572626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4AE1C49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   </w:t>
      </w:r>
      <w:r w:rsidRPr="0087120D">
        <w:rPr>
          <w:rFonts w:ascii="宋体" w:eastAsia="宋体" w:hAnsi="宋体"/>
          <w:color w:val="FF0000"/>
          <w:sz w:val="18"/>
          <w:szCs w:val="18"/>
        </w:rPr>
        <w:t xml:space="preserve"> 2022</w:t>
      </w:r>
      <w:r w:rsidRPr="0087120D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484379">
        <w:rPr>
          <w:rFonts w:ascii="宋体" w:eastAsia="宋体" w:hAnsi="宋体"/>
          <w:color w:val="FF0000"/>
          <w:sz w:val="18"/>
          <w:szCs w:val="18"/>
        </w:rPr>
        <w:t>10</w:t>
      </w:r>
      <w:r w:rsidRPr="0087120D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7E4C50" w:rsidRPr="0087120D">
        <w:rPr>
          <w:rFonts w:ascii="宋体" w:eastAsia="宋体" w:hAnsi="宋体"/>
          <w:color w:val="FF0000"/>
          <w:sz w:val="18"/>
          <w:szCs w:val="18"/>
        </w:rPr>
        <w:t>2</w:t>
      </w:r>
      <w:r w:rsidR="00BB0913">
        <w:rPr>
          <w:rFonts w:ascii="宋体" w:eastAsia="宋体" w:hAnsi="宋体"/>
          <w:color w:val="FF0000"/>
          <w:sz w:val="18"/>
          <w:szCs w:val="18"/>
        </w:rPr>
        <w:t>6</w:t>
      </w:r>
      <w:r w:rsidRPr="0087120D">
        <w:rPr>
          <w:rFonts w:ascii="宋体" w:eastAsia="宋体" w:hAnsi="宋体" w:hint="eastAsia"/>
          <w:color w:val="FF0000"/>
          <w:sz w:val="18"/>
          <w:szCs w:val="18"/>
        </w:rPr>
        <w:t>日</w:t>
      </w: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587F50" w14:textId="77777777" w:rsidR="00100F6C" w:rsidRDefault="00100F6C" w:rsidP="00250272">
      <w:r>
        <w:separator/>
      </w:r>
    </w:p>
  </w:endnote>
  <w:endnote w:type="continuationSeparator" w:id="0">
    <w:p w14:paraId="18991DAA" w14:textId="77777777" w:rsidR="00100F6C" w:rsidRDefault="00100F6C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AA72C6" w14:textId="77777777" w:rsidR="00100F6C" w:rsidRDefault="00100F6C" w:rsidP="00250272">
      <w:r>
        <w:separator/>
      </w:r>
    </w:p>
  </w:footnote>
  <w:footnote w:type="continuationSeparator" w:id="0">
    <w:p w14:paraId="6F66E09C" w14:textId="77777777" w:rsidR="00100F6C" w:rsidRDefault="00100F6C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37702"/>
    <w:rsid w:val="000604CC"/>
    <w:rsid w:val="000C6525"/>
    <w:rsid w:val="000D67E9"/>
    <w:rsid w:val="000F6EAC"/>
    <w:rsid w:val="00100F6C"/>
    <w:rsid w:val="001544B0"/>
    <w:rsid w:val="0016240C"/>
    <w:rsid w:val="00174E1E"/>
    <w:rsid w:val="00175341"/>
    <w:rsid w:val="001A0344"/>
    <w:rsid w:val="001A0984"/>
    <w:rsid w:val="001B1F3F"/>
    <w:rsid w:val="001B5028"/>
    <w:rsid w:val="001E39E5"/>
    <w:rsid w:val="001F485B"/>
    <w:rsid w:val="00216C0E"/>
    <w:rsid w:val="002448ED"/>
    <w:rsid w:val="00250272"/>
    <w:rsid w:val="002B1B02"/>
    <w:rsid w:val="002B2208"/>
    <w:rsid w:val="002E1A71"/>
    <w:rsid w:val="00327FAF"/>
    <w:rsid w:val="003A1F03"/>
    <w:rsid w:val="004015D8"/>
    <w:rsid w:val="00405F2B"/>
    <w:rsid w:val="004400FF"/>
    <w:rsid w:val="00446838"/>
    <w:rsid w:val="00484379"/>
    <w:rsid w:val="004C17DC"/>
    <w:rsid w:val="004E2CAA"/>
    <w:rsid w:val="00504A29"/>
    <w:rsid w:val="00510F78"/>
    <w:rsid w:val="00535838"/>
    <w:rsid w:val="00537D4F"/>
    <w:rsid w:val="00554C44"/>
    <w:rsid w:val="0056288E"/>
    <w:rsid w:val="005877DE"/>
    <w:rsid w:val="005B1CB7"/>
    <w:rsid w:val="005B5A0B"/>
    <w:rsid w:val="00605530"/>
    <w:rsid w:val="00611CFB"/>
    <w:rsid w:val="00655B76"/>
    <w:rsid w:val="006562B9"/>
    <w:rsid w:val="00697701"/>
    <w:rsid w:val="006F2A10"/>
    <w:rsid w:val="0072169A"/>
    <w:rsid w:val="007312EB"/>
    <w:rsid w:val="0078724D"/>
    <w:rsid w:val="007E4C50"/>
    <w:rsid w:val="007F27D8"/>
    <w:rsid w:val="00830E4F"/>
    <w:rsid w:val="00837DAE"/>
    <w:rsid w:val="008535EB"/>
    <w:rsid w:val="00861886"/>
    <w:rsid w:val="0087120D"/>
    <w:rsid w:val="00896DBE"/>
    <w:rsid w:val="008B5204"/>
    <w:rsid w:val="008B7581"/>
    <w:rsid w:val="008C264A"/>
    <w:rsid w:val="008D332C"/>
    <w:rsid w:val="008D5C62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60255"/>
    <w:rsid w:val="00A67324"/>
    <w:rsid w:val="00A71B5A"/>
    <w:rsid w:val="00AB42E9"/>
    <w:rsid w:val="00AD2140"/>
    <w:rsid w:val="00AE414E"/>
    <w:rsid w:val="00AF4083"/>
    <w:rsid w:val="00B063FA"/>
    <w:rsid w:val="00B36782"/>
    <w:rsid w:val="00B73F43"/>
    <w:rsid w:val="00B76DDF"/>
    <w:rsid w:val="00BB0913"/>
    <w:rsid w:val="00BB1B5A"/>
    <w:rsid w:val="00BB2D0B"/>
    <w:rsid w:val="00C41F6E"/>
    <w:rsid w:val="00C73904"/>
    <w:rsid w:val="00C81FFE"/>
    <w:rsid w:val="00C840E1"/>
    <w:rsid w:val="00C8477A"/>
    <w:rsid w:val="00C86897"/>
    <w:rsid w:val="00D20E73"/>
    <w:rsid w:val="00D32B91"/>
    <w:rsid w:val="00D33820"/>
    <w:rsid w:val="00D4617A"/>
    <w:rsid w:val="00D74851"/>
    <w:rsid w:val="00DC1070"/>
    <w:rsid w:val="00DD293A"/>
    <w:rsid w:val="00DD5188"/>
    <w:rsid w:val="00E368E5"/>
    <w:rsid w:val="00E4135B"/>
    <w:rsid w:val="00E41827"/>
    <w:rsid w:val="00ED049C"/>
    <w:rsid w:val="00F35B5A"/>
    <w:rsid w:val="00F41A7A"/>
    <w:rsid w:val="00F5172C"/>
    <w:rsid w:val="00F734C6"/>
    <w:rsid w:val="00F75ACD"/>
    <w:rsid w:val="00F87A09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252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bdyy</cp:lastModifiedBy>
  <cp:revision>4</cp:revision>
  <cp:lastPrinted>2022-09-22T05:53:00Z</cp:lastPrinted>
  <dcterms:created xsi:type="dcterms:W3CDTF">2022-10-26T00:46:00Z</dcterms:created>
  <dcterms:modified xsi:type="dcterms:W3CDTF">2022-10-26T02:31:00Z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