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6C59C3FA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bookmarkStart w:id="0" w:name="_GoBack"/>
      <w:r w:rsidR="00484379">
        <w:rPr>
          <w:rFonts w:ascii="宋体" w:eastAsia="宋体" w:hAnsi="宋体" w:hint="eastAsia"/>
          <w:b/>
          <w:color w:val="000000"/>
          <w:sz w:val="18"/>
          <w:szCs w:val="18"/>
        </w:rPr>
        <w:t>妇产科</w:t>
      </w:r>
      <w:r w:rsidR="000A7EF3" w:rsidRPr="000A7EF3">
        <w:rPr>
          <w:rFonts w:ascii="宋体" w:eastAsia="宋体" w:hAnsi="宋体" w:hint="eastAsia"/>
          <w:b/>
          <w:color w:val="000000"/>
          <w:sz w:val="18"/>
          <w:szCs w:val="18"/>
        </w:rPr>
        <w:t>婴儿辐射</w:t>
      </w:r>
      <w:proofErr w:type="gramStart"/>
      <w:r w:rsidR="000A7EF3" w:rsidRPr="000A7EF3">
        <w:rPr>
          <w:rFonts w:ascii="宋体" w:eastAsia="宋体" w:hAnsi="宋体" w:hint="eastAsia"/>
          <w:b/>
          <w:color w:val="000000"/>
          <w:sz w:val="18"/>
          <w:szCs w:val="18"/>
        </w:rPr>
        <w:t>保暖台</w:t>
      </w:r>
      <w:bookmarkEnd w:id="0"/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proofErr w:type="gramEnd"/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11840BFC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1B1F3F">
        <w:rPr>
          <w:rFonts w:ascii="宋体" w:eastAsia="宋体" w:hAnsi="宋体"/>
          <w:sz w:val="18"/>
          <w:szCs w:val="18"/>
        </w:rPr>
        <w:t>医</w:t>
      </w:r>
      <w:proofErr w:type="gramEnd"/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484379" w:rsidRPr="00484379">
        <w:rPr>
          <w:rFonts w:ascii="宋体" w:eastAsia="宋体" w:hAnsi="宋体" w:hint="eastAsia"/>
          <w:sz w:val="18"/>
          <w:szCs w:val="18"/>
        </w:rPr>
        <w:t>妇产科</w:t>
      </w:r>
      <w:bookmarkStart w:id="1" w:name="_Hlk117666510"/>
      <w:r w:rsidR="000A7EF3" w:rsidRPr="000A7EF3">
        <w:rPr>
          <w:rFonts w:ascii="宋体" w:eastAsia="宋体" w:hAnsi="宋体" w:hint="eastAsia"/>
          <w:sz w:val="18"/>
          <w:szCs w:val="18"/>
        </w:rPr>
        <w:t>婴儿辐射</w:t>
      </w:r>
      <w:proofErr w:type="gramStart"/>
      <w:r w:rsidR="000A7EF3" w:rsidRPr="000A7EF3">
        <w:rPr>
          <w:rFonts w:ascii="宋体" w:eastAsia="宋体" w:hAnsi="宋体" w:hint="eastAsia"/>
          <w:sz w:val="18"/>
          <w:szCs w:val="18"/>
        </w:rPr>
        <w:t>保暖台</w:t>
      </w:r>
      <w:bookmarkEnd w:id="1"/>
      <w:r w:rsidR="00A71B5A" w:rsidRPr="001B1F3F">
        <w:rPr>
          <w:rFonts w:ascii="宋体" w:eastAsia="宋体" w:hAnsi="宋体"/>
          <w:sz w:val="18"/>
          <w:szCs w:val="18"/>
        </w:rPr>
        <w:t>项目</w:t>
      </w:r>
      <w:proofErr w:type="gramEnd"/>
    </w:p>
    <w:p w14:paraId="62E22611" w14:textId="0DFEDD31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0A7EF3" w:rsidRPr="000A7EF3">
        <w:rPr>
          <w:rFonts w:ascii="宋体" w:eastAsia="宋体" w:hAnsi="宋体"/>
          <w:sz w:val="18"/>
          <w:szCs w:val="18"/>
        </w:rPr>
        <w:t>CGZX-SB-2022-0115</w:t>
      </w:r>
    </w:p>
    <w:p w14:paraId="18DB4780" w14:textId="0FF30CFA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1B1F3F">
        <w:rPr>
          <w:rFonts w:ascii="宋体" w:eastAsia="宋体" w:hAnsi="宋体"/>
          <w:sz w:val="18"/>
          <w:szCs w:val="18"/>
        </w:rPr>
        <w:t>医</w:t>
      </w:r>
      <w:proofErr w:type="gramEnd"/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484379">
        <w:rPr>
          <w:rFonts w:ascii="宋体" w:eastAsia="宋体" w:hAnsi="宋体" w:hint="eastAsia"/>
          <w:sz w:val="18"/>
          <w:szCs w:val="18"/>
        </w:rPr>
        <w:t>妇产科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4DDFF4F7" w:rsidR="002E1A71" w:rsidRPr="001B1F3F" w:rsidRDefault="000A7EF3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A7EF3">
              <w:rPr>
                <w:rFonts w:ascii="宋体" w:eastAsia="宋体" w:hAnsi="宋体" w:hint="eastAsia"/>
                <w:sz w:val="18"/>
                <w:szCs w:val="18"/>
              </w:rPr>
              <w:t>婴儿辐射</w:t>
            </w:r>
            <w:proofErr w:type="gramStart"/>
            <w:r w:rsidRPr="000A7EF3">
              <w:rPr>
                <w:rFonts w:ascii="宋体" w:eastAsia="宋体" w:hAnsi="宋体" w:hint="eastAsia"/>
                <w:sz w:val="18"/>
                <w:szCs w:val="18"/>
              </w:rPr>
              <w:t>保暖台</w:t>
            </w:r>
            <w:proofErr w:type="gramEnd"/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5F1E2BEF" w:rsidR="002E1A71" w:rsidRPr="001B1F3F" w:rsidRDefault="00BB0913" w:rsidP="00C739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 w:rsidR="00C73904" w:rsidRPr="001B1F3F">
              <w:rPr>
                <w:rFonts w:ascii="宋体" w:eastAsia="宋体" w:hAnsi="宋体" w:hint="eastAsia"/>
                <w:sz w:val="18"/>
                <w:szCs w:val="18"/>
              </w:rPr>
              <w:t>台</w:t>
            </w:r>
            <w:r w:rsidR="00C73904" w:rsidRPr="001B1F3F">
              <w:rPr>
                <w:rFonts w:ascii="宋体" w:eastAsia="宋体" w:hAnsi="宋体"/>
                <w:sz w:val="18"/>
                <w:szCs w:val="18"/>
              </w:rPr>
              <w:t xml:space="preserve"> 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F87A09">
        <w:trPr>
          <w:trHeight w:val="437"/>
        </w:trPr>
        <w:tc>
          <w:tcPr>
            <w:tcW w:w="5000" w:type="pct"/>
            <w:noWrap/>
          </w:tcPr>
          <w:p w14:paraId="0328A75D" w14:textId="54CA4630" w:rsidR="002E1A71" w:rsidRPr="001B1F3F" w:rsidRDefault="00605530" w:rsidP="00C73904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2A2D3E" w:rsidRPr="002A2D3E">
              <w:rPr>
                <w:rFonts w:ascii="宋体" w:eastAsia="宋体" w:hAnsi="宋体" w:hint="eastAsia"/>
                <w:sz w:val="18"/>
                <w:szCs w:val="18"/>
              </w:rPr>
              <w:t>一体化床体</w:t>
            </w:r>
          </w:p>
        </w:tc>
      </w:tr>
      <w:tr w:rsidR="001B1F3F" w:rsidRPr="001B1F3F" w14:paraId="242FABB5" w14:textId="77777777" w:rsidTr="00F87A09">
        <w:trPr>
          <w:trHeight w:val="437"/>
        </w:trPr>
        <w:tc>
          <w:tcPr>
            <w:tcW w:w="5000" w:type="pct"/>
            <w:noWrap/>
          </w:tcPr>
          <w:p w14:paraId="009661B9" w14:textId="106054D3" w:rsidR="00952EAB" w:rsidRPr="001B1F3F" w:rsidRDefault="00605530" w:rsidP="004E2CAA">
            <w:pPr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7270F6" w:rsidRPr="007270F6">
              <w:rPr>
                <w:rFonts w:ascii="宋体" w:eastAsia="宋体" w:hAnsi="宋体"/>
                <w:sz w:val="18"/>
                <w:szCs w:val="18"/>
              </w:rPr>
              <w:t>加热辐射头可左右旋转</w:t>
            </w:r>
            <w:r w:rsidR="007270F6" w:rsidRPr="007270F6">
              <w:rPr>
                <w:rFonts w:ascii="宋体" w:eastAsia="宋体" w:hAnsi="宋体" w:hint="eastAsia"/>
                <w:sz w:val="18"/>
                <w:szCs w:val="18"/>
              </w:rPr>
              <w:t>，角度≥</w:t>
            </w:r>
            <w:r w:rsidR="007270F6" w:rsidRPr="007270F6">
              <w:rPr>
                <w:rFonts w:ascii="宋体" w:eastAsia="宋体" w:hAnsi="宋体"/>
                <w:sz w:val="18"/>
                <w:szCs w:val="18"/>
              </w:rPr>
              <w:t>90度</w:t>
            </w:r>
          </w:p>
        </w:tc>
      </w:tr>
      <w:tr w:rsidR="001B1F3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4D396F20" w:rsidR="00F87A09" w:rsidRPr="00D60636" w:rsidRDefault="00F87A09" w:rsidP="0016240C">
            <w:pPr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/>
                <w:sz w:val="18"/>
                <w:szCs w:val="18"/>
              </w:rPr>
              <w:t>3</w:t>
            </w:r>
            <w:r w:rsidRPr="001B1F3F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D60636" w:rsidRPr="00D60636">
              <w:rPr>
                <w:rFonts w:ascii="宋体" w:eastAsia="宋体" w:hAnsi="宋体" w:hint="eastAsia"/>
                <w:sz w:val="18"/>
                <w:szCs w:val="18"/>
              </w:rPr>
              <w:t>具备双面踏板，</w:t>
            </w:r>
            <w:r w:rsidR="00D60636">
              <w:rPr>
                <w:rFonts w:ascii="宋体" w:eastAsia="宋体" w:hAnsi="宋体" w:hint="eastAsia"/>
                <w:sz w:val="18"/>
                <w:szCs w:val="18"/>
              </w:rPr>
              <w:t>床体可升降，两侧均可</w:t>
            </w:r>
            <w:r w:rsidR="00D60636" w:rsidRPr="00D60636">
              <w:rPr>
                <w:rFonts w:ascii="宋体" w:eastAsia="宋体" w:hAnsi="宋体" w:hint="eastAsia"/>
                <w:sz w:val="18"/>
                <w:szCs w:val="18"/>
              </w:rPr>
              <w:t>调节床体高度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2719D951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10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1B1F3F">
        <w:rPr>
          <w:rFonts w:ascii="宋体" w:eastAsia="宋体" w:hAnsi="宋体"/>
          <w:color w:val="FF0000"/>
          <w:sz w:val="18"/>
          <w:szCs w:val="18"/>
        </w:rPr>
        <w:t>2</w:t>
      </w:r>
      <w:r w:rsidR="00A60255">
        <w:rPr>
          <w:rFonts w:ascii="宋体" w:eastAsia="宋体" w:hAnsi="宋体"/>
          <w:color w:val="FF0000"/>
          <w:sz w:val="18"/>
          <w:szCs w:val="18"/>
        </w:rPr>
        <w:t>6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A60255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A60255">
        <w:rPr>
          <w:rFonts w:ascii="宋体" w:eastAsia="宋体" w:hAnsi="宋体" w:hint="eastAsia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17A83E6A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2" w:name="_Hlk116466592"/>
      <w:r w:rsidR="004015D8" w:rsidRPr="0087120D">
        <w:rPr>
          <w:rFonts w:ascii="宋体" w:eastAsia="宋体" w:hAnsi="宋体"/>
          <w:color w:val="FF0000"/>
          <w:sz w:val="18"/>
          <w:szCs w:val="18"/>
        </w:rPr>
        <w:t>2022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A60255">
        <w:rPr>
          <w:rFonts w:ascii="宋体" w:eastAsia="宋体" w:hAnsi="宋体"/>
          <w:color w:val="FF0000"/>
          <w:sz w:val="18"/>
          <w:szCs w:val="18"/>
        </w:rPr>
        <w:t>1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A60255">
        <w:rPr>
          <w:rFonts w:ascii="宋体" w:eastAsia="宋体" w:hAnsi="宋体"/>
          <w:color w:val="FF0000"/>
          <w:sz w:val="18"/>
          <w:szCs w:val="18"/>
        </w:rPr>
        <w:t>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2"/>
      <w:r w:rsidR="000A7EF3">
        <w:rPr>
          <w:rFonts w:ascii="宋体" w:eastAsia="宋体" w:hAnsi="宋体"/>
          <w:color w:val="FF0000"/>
          <w:sz w:val="18"/>
          <w:szCs w:val="18"/>
        </w:rPr>
        <w:t>10</w:t>
      </w:r>
      <w:r w:rsidR="004015D8" w:rsidRPr="0087120D">
        <w:rPr>
          <w:rFonts w:ascii="宋体" w:eastAsia="宋体" w:hAnsi="宋体"/>
          <w:color w:val="FF0000"/>
          <w:sz w:val="18"/>
          <w:szCs w:val="18"/>
        </w:rPr>
        <w:t>:00</w:t>
      </w:r>
      <w:r w:rsidR="001B1F3F">
        <w:rPr>
          <w:rFonts w:ascii="宋体" w:eastAsia="宋体" w:hAnsi="宋体"/>
          <w:color w:val="FF0000"/>
          <w:sz w:val="18"/>
          <w:szCs w:val="18"/>
        </w:rPr>
        <w:t>-</w:t>
      </w:r>
      <w:r w:rsidR="00A60255">
        <w:rPr>
          <w:rFonts w:ascii="宋体" w:eastAsia="宋体" w:hAnsi="宋体"/>
          <w:color w:val="FF0000"/>
          <w:sz w:val="18"/>
          <w:szCs w:val="18"/>
        </w:rPr>
        <w:t>1</w:t>
      </w:r>
      <w:r w:rsidR="000A7EF3">
        <w:rPr>
          <w:rFonts w:ascii="宋体" w:eastAsia="宋体" w:hAnsi="宋体"/>
          <w:color w:val="FF0000"/>
          <w:sz w:val="18"/>
          <w:szCs w:val="18"/>
        </w:rPr>
        <w:t>1</w:t>
      </w:r>
      <w:r w:rsidR="004015D8">
        <w:rPr>
          <w:rFonts w:ascii="宋体" w:eastAsia="宋体" w:hAnsi="宋体" w:hint="eastAsia"/>
          <w:color w:val="FF0000"/>
          <w:sz w:val="18"/>
          <w:szCs w:val="18"/>
        </w:rPr>
        <w:t>：0</w:t>
      </w:r>
      <w:r w:rsidR="004015D8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C27172A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04208BE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6368F77D" w14:textId="1F6394C7" w:rsidR="00C8477A" w:rsidRPr="001B1F3F" w:rsidRDefault="00C8477A" w:rsidP="00C8477A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3" w:name="_Hlk116887646"/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4CEB708B" w14:textId="101B1AE5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.2.医疗器械经营许可证或备案</w:t>
      </w:r>
    </w:p>
    <w:p w14:paraId="7F49612E" w14:textId="7AE37ADC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.3.医疗器械注册登记表或备案</w:t>
      </w:r>
    </w:p>
    <w:p w14:paraId="3D221600" w14:textId="03ED488E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.4.法人授权书：</w:t>
      </w:r>
      <w:proofErr w:type="gramStart"/>
      <w:r w:rsidRPr="001B1F3F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1B1F3F">
        <w:rPr>
          <w:rFonts w:ascii="宋体" w:eastAsia="宋体" w:hAnsi="宋体"/>
          <w:sz w:val="18"/>
          <w:szCs w:val="18"/>
        </w:rPr>
        <w:t>签字;授权书后附法人、授权参会销售的身份证正反面复印件</w:t>
      </w:r>
    </w:p>
    <w:p w14:paraId="5FB2D43E" w14:textId="4105222A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.5.制造商出具的授权函(授权时间不得少于1年)</w:t>
      </w:r>
    </w:p>
    <w:p w14:paraId="6A852AFC" w14:textId="7CFC7008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.6.制造商全套资质证明</w:t>
      </w:r>
    </w:p>
    <w:p w14:paraId="11CEE4EF" w14:textId="7B62EDBF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.6.1 企业法人营业执照(三证合一)</w:t>
      </w:r>
    </w:p>
    <w:p w14:paraId="49316111" w14:textId="1D47A88F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.6.2 医疗器械生产许可证+登记表</w:t>
      </w:r>
    </w:p>
    <w:p w14:paraId="0665A484" w14:textId="611A264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.7.出具原厂售后服务承诺书。若供应商做售后，则要出具原厂授予供应商的</w:t>
      </w:r>
    </w:p>
    <w:p w14:paraId="04651F8B" w14:textId="7777777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售后授权，同时出具供应商的售后服务承诺书。</w:t>
      </w:r>
      <w:r w:rsidRPr="001B1F3F">
        <w:rPr>
          <w:rFonts w:ascii="宋体" w:eastAsia="宋体" w:hAnsi="宋体"/>
          <w:sz w:val="18"/>
          <w:szCs w:val="18"/>
        </w:rPr>
        <w:t>(附在产品彩页之前)</w:t>
      </w:r>
    </w:p>
    <w:p w14:paraId="2BC6CEBC" w14:textId="3ECBD7A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.9.附有技术参数的正规印刷设备彩页</w:t>
      </w:r>
    </w:p>
    <w:p w14:paraId="04F5D459" w14:textId="2D1CF65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.10.计量器类器具需要提供：</w:t>
      </w:r>
    </w:p>
    <w:p w14:paraId="65E009D6" w14:textId="4B2324D2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lastRenderedPageBreak/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.10.1 进口：计量器具型式批准证书</w:t>
      </w:r>
    </w:p>
    <w:p w14:paraId="5EE636B9" w14:textId="1E48757E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.10.2 国产：计量器具生产许可证</w:t>
      </w:r>
    </w:p>
    <w:p w14:paraId="5E558852" w14:textId="5CD01726" w:rsidR="00C8477A" w:rsidRPr="001B1F3F" w:rsidRDefault="00C8477A" w:rsidP="00C8477A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.11. 压力容器类设备必须有特种设备生产许可证</w:t>
      </w:r>
    </w:p>
    <w:p w14:paraId="40DFBA1C" w14:textId="35F36D49" w:rsidR="00A71B5A" w:rsidRPr="001B1F3F" w:rsidRDefault="004015D8" w:rsidP="00C8477A">
      <w:pPr>
        <w:spacing w:after="20"/>
        <w:ind w:left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.4.</w:t>
      </w:r>
      <w:bookmarkStart w:id="4" w:name="_Hlk116888270"/>
      <w:r w:rsidR="00C8477A" w:rsidRPr="001B1F3F">
        <w:rPr>
          <w:rFonts w:ascii="宋体" w:eastAsia="宋体" w:hAnsi="宋体"/>
          <w:sz w:val="18"/>
          <w:szCs w:val="18"/>
        </w:rPr>
        <w:t>12</w:t>
      </w:r>
      <w:r w:rsidRPr="001B1F3F">
        <w:rPr>
          <w:rFonts w:ascii="宋体" w:eastAsia="宋体" w:hAnsi="宋体" w:hint="eastAsia"/>
          <w:sz w:val="18"/>
          <w:szCs w:val="18"/>
        </w:rPr>
        <w:t>属于中小企业的</w:t>
      </w:r>
      <w:r w:rsidR="002B2208" w:rsidRPr="001B1F3F">
        <w:rPr>
          <w:rFonts w:ascii="宋体" w:eastAsia="宋体" w:hAnsi="宋体" w:hint="eastAsia"/>
          <w:sz w:val="18"/>
          <w:szCs w:val="18"/>
        </w:rPr>
        <w:t>供应</w:t>
      </w:r>
      <w:r w:rsidRPr="001B1F3F">
        <w:rPr>
          <w:rFonts w:ascii="宋体" w:eastAsia="宋体" w:hAnsi="宋体" w:hint="eastAsia"/>
          <w:sz w:val="18"/>
          <w:szCs w:val="18"/>
        </w:rPr>
        <w:t>商填写《中小企业声明函》（见附件）；属于小</w:t>
      </w:r>
      <w:proofErr w:type="gramStart"/>
      <w:r w:rsidRPr="001B1F3F">
        <w:rPr>
          <w:rFonts w:ascii="宋体" w:eastAsia="宋体" w:hAnsi="宋体" w:hint="eastAsia"/>
          <w:sz w:val="18"/>
          <w:szCs w:val="18"/>
        </w:rPr>
        <w:t>微企业</w:t>
      </w:r>
      <w:proofErr w:type="gramEnd"/>
      <w:r w:rsidRPr="001B1F3F">
        <w:rPr>
          <w:rFonts w:ascii="宋体" w:eastAsia="宋体" w:hAnsi="宋体" w:hint="eastAsia"/>
          <w:sz w:val="18"/>
          <w:szCs w:val="18"/>
        </w:rPr>
        <w:t>的</w:t>
      </w:r>
      <w:r w:rsidR="002B2208" w:rsidRPr="001B1F3F">
        <w:rPr>
          <w:rFonts w:ascii="宋体" w:eastAsia="宋体" w:hAnsi="宋体" w:hint="eastAsia"/>
          <w:sz w:val="18"/>
          <w:szCs w:val="18"/>
        </w:rPr>
        <w:t>供应</w:t>
      </w:r>
      <w:r w:rsidRPr="001B1F3F">
        <w:rPr>
          <w:rFonts w:ascii="宋体" w:eastAsia="宋体" w:hAnsi="宋体" w:hint="eastAsia"/>
          <w:sz w:val="18"/>
          <w:szCs w:val="18"/>
        </w:rPr>
        <w:t>商提供在《国家企业信用信息公示系统》中《小微企业名录》中的查询结果。</w:t>
      </w:r>
      <w:bookmarkEnd w:id="3"/>
      <w:bookmarkEnd w:id="4"/>
    </w:p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098B081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484379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4AE1C49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484379">
        <w:rPr>
          <w:rFonts w:ascii="宋体" w:eastAsia="宋体" w:hAnsi="宋体"/>
          <w:color w:val="FF0000"/>
          <w:sz w:val="18"/>
          <w:szCs w:val="18"/>
        </w:rPr>
        <w:t>10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7E4C50" w:rsidRPr="0087120D">
        <w:rPr>
          <w:rFonts w:ascii="宋体" w:eastAsia="宋体" w:hAnsi="宋体"/>
          <w:color w:val="FF0000"/>
          <w:sz w:val="18"/>
          <w:szCs w:val="18"/>
        </w:rPr>
        <w:t>2</w:t>
      </w:r>
      <w:r w:rsidR="00BB0913">
        <w:rPr>
          <w:rFonts w:ascii="宋体" w:eastAsia="宋体" w:hAnsi="宋体"/>
          <w:color w:val="FF0000"/>
          <w:sz w:val="18"/>
          <w:szCs w:val="18"/>
        </w:rPr>
        <w:t>6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8BB04E" w14:textId="77777777" w:rsidR="00454503" w:rsidRDefault="00454503" w:rsidP="00250272">
      <w:r>
        <w:separator/>
      </w:r>
    </w:p>
  </w:endnote>
  <w:endnote w:type="continuationSeparator" w:id="0">
    <w:p w14:paraId="7F8A5F5F" w14:textId="77777777" w:rsidR="00454503" w:rsidRDefault="00454503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77402" w14:textId="77777777" w:rsidR="00454503" w:rsidRDefault="00454503" w:rsidP="00250272">
      <w:r>
        <w:separator/>
      </w:r>
    </w:p>
  </w:footnote>
  <w:footnote w:type="continuationSeparator" w:id="0">
    <w:p w14:paraId="10655DBE" w14:textId="77777777" w:rsidR="00454503" w:rsidRDefault="00454503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A7EF3"/>
    <w:rsid w:val="000C6525"/>
    <w:rsid w:val="000D67E9"/>
    <w:rsid w:val="000F6EAC"/>
    <w:rsid w:val="001544B0"/>
    <w:rsid w:val="0016240C"/>
    <w:rsid w:val="00174E1E"/>
    <w:rsid w:val="001A0344"/>
    <w:rsid w:val="001A0984"/>
    <w:rsid w:val="001B1F3F"/>
    <w:rsid w:val="001B5028"/>
    <w:rsid w:val="001E39E5"/>
    <w:rsid w:val="001F485B"/>
    <w:rsid w:val="00216C0E"/>
    <w:rsid w:val="002448ED"/>
    <w:rsid w:val="00250272"/>
    <w:rsid w:val="002A2D3E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454503"/>
    <w:rsid w:val="00484379"/>
    <w:rsid w:val="004C17DC"/>
    <w:rsid w:val="004E2CAA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270F6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60636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bdyy</cp:lastModifiedBy>
  <cp:revision>2</cp:revision>
  <cp:lastPrinted>2022-09-22T05:53:00Z</cp:lastPrinted>
  <dcterms:created xsi:type="dcterms:W3CDTF">2022-10-26T01:17:00Z</dcterms:created>
  <dcterms:modified xsi:type="dcterms:W3CDTF">2022-10-26T01:17:00Z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