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0CFB86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D59E4" w:rsidRPr="00BD59E4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proofErr w:type="gramStart"/>
      <w:r w:rsidR="00BD59E4" w:rsidRPr="00BD59E4">
        <w:rPr>
          <w:rFonts w:ascii="宋体" w:eastAsia="宋体" w:hAnsi="宋体" w:hint="eastAsia"/>
          <w:b/>
          <w:color w:val="000000"/>
          <w:sz w:val="18"/>
          <w:szCs w:val="18"/>
        </w:rPr>
        <w:t>生化多项质控品</w:t>
      </w:r>
      <w:r w:rsidR="00BD59E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2B51F5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ACF75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BD59E4" w:rsidRPr="00BD59E4">
        <w:rPr>
          <w:rFonts w:ascii="宋体" w:eastAsia="宋体" w:hAnsi="宋体" w:hint="eastAsia"/>
          <w:sz w:val="18"/>
          <w:szCs w:val="18"/>
        </w:rPr>
        <w:t>检验科</w:t>
      </w:r>
      <w:proofErr w:type="gramStart"/>
      <w:r w:rsidR="00BD59E4" w:rsidRPr="00BD59E4">
        <w:rPr>
          <w:rFonts w:ascii="宋体" w:eastAsia="宋体" w:hAnsi="宋体" w:hint="eastAsia"/>
          <w:sz w:val="18"/>
          <w:szCs w:val="18"/>
        </w:rPr>
        <w:t>生化多项质控</w:t>
      </w:r>
      <w:proofErr w:type="gramEnd"/>
      <w:r w:rsidR="00BD59E4" w:rsidRPr="00BD59E4">
        <w:rPr>
          <w:rFonts w:ascii="宋体" w:eastAsia="宋体" w:hAnsi="宋体" w:hint="eastAsia"/>
          <w:sz w:val="18"/>
          <w:szCs w:val="18"/>
        </w:rPr>
        <w:t>品</w:t>
      </w:r>
      <w:r w:rsidR="00BD59E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EDCAC9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</w:t>
      </w:r>
      <w:r w:rsidR="00166531">
        <w:rPr>
          <w:rFonts w:ascii="宋体" w:eastAsia="宋体" w:hAnsi="宋体"/>
          <w:sz w:val="18"/>
          <w:szCs w:val="18"/>
        </w:rPr>
        <w:t>10</w:t>
      </w:r>
    </w:p>
    <w:p w14:paraId="18DB4780" w14:textId="0897CBC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D59E4">
        <w:rPr>
          <w:rFonts w:ascii="宋体" w:eastAsia="宋体" w:hAnsi="宋体" w:hint="eastAsia"/>
          <w:sz w:val="18"/>
          <w:szCs w:val="18"/>
        </w:rPr>
        <w:t>检验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74CECB5" w:rsidR="001261F7" w:rsidRPr="00883A2C" w:rsidRDefault="00BD59E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BD59E4">
              <w:rPr>
                <w:rFonts w:ascii="宋体" w:eastAsia="宋体" w:hAnsi="宋体" w:hint="eastAsia"/>
                <w:sz w:val="18"/>
                <w:szCs w:val="18"/>
              </w:rPr>
              <w:t>生化多项质控品</w:t>
            </w:r>
            <w:proofErr w:type="gram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75968561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用于监测实验室测定过程中的精密度</w:t>
            </w:r>
          </w:p>
          <w:p w14:paraId="52910542" w14:textId="738D9431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检测项目至少包含二氧化碳</w:t>
            </w:r>
          </w:p>
          <w:p w14:paraId="6B02371C" w14:textId="39278822" w:rsidR="001261F7" w:rsidRPr="00883A2C" w:rsidRDefault="001261F7" w:rsidP="00BD59E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3、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与医院在用</w:t>
            </w:r>
            <w:r w:rsidR="00166531" w:rsidRPr="00166531">
              <w:rPr>
                <w:rFonts w:ascii="宋体" w:eastAsia="宋体" w:hAnsi="宋体" w:hint="eastAsia"/>
                <w:sz w:val="18"/>
                <w:szCs w:val="18"/>
              </w:rPr>
              <w:t>贝克曼</w:t>
            </w:r>
            <w:r w:rsidR="00166531" w:rsidRPr="00166531">
              <w:rPr>
                <w:rFonts w:ascii="宋体" w:eastAsia="宋体" w:hAnsi="宋体"/>
                <w:sz w:val="18"/>
                <w:szCs w:val="18"/>
              </w:rPr>
              <w:t xml:space="preserve"> AU5800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设备配合使用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449BA00" w14:textId="77777777" w:rsidR="002B51F5" w:rsidRPr="00E01605" w:rsidRDefault="002B51F5" w:rsidP="002B51F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月2</w:t>
      </w:r>
      <w:r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Pr="00E0160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Pr="00E01605">
        <w:rPr>
          <w:rFonts w:ascii="宋体" w:eastAsia="宋体" w:hAnsi="宋体"/>
          <w:sz w:val="18"/>
          <w:szCs w:val="18"/>
        </w:rPr>
        <w:t>2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0B715BF5" w:rsidR="009F14F1" w:rsidRPr="00E01605" w:rsidRDefault="002B51F5" w:rsidP="002B51F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3.2供应商需在</w:t>
      </w:r>
      <w:bookmarkStart w:id="0" w:name="_Hlk116466592"/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Pr="00E01605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 w:hint="eastAsia"/>
          <w:sz w:val="18"/>
          <w:szCs w:val="18"/>
        </w:rPr>
        <w:t>午</w:t>
      </w:r>
      <w:r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：0</w:t>
      </w:r>
      <w:r w:rsidRPr="00E0160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1" w:name="_Hlk116888260"/>
      <w:bookmarkStart w:id="2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3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2"/>
      <w:bookmarkEnd w:id="3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49942D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2B51F5">
        <w:rPr>
          <w:rFonts w:ascii="宋体" w:eastAsia="宋体" w:hAnsi="宋体"/>
          <w:sz w:val="18"/>
          <w:szCs w:val="18"/>
        </w:rPr>
        <w:t>7</w:t>
      </w:r>
      <w:bookmarkStart w:id="4" w:name="_GoBack"/>
      <w:bookmarkEnd w:id="4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4907" w14:textId="77777777" w:rsidR="00092D2D" w:rsidRDefault="00092D2D" w:rsidP="00250272">
      <w:r>
        <w:separator/>
      </w:r>
    </w:p>
  </w:endnote>
  <w:endnote w:type="continuationSeparator" w:id="0">
    <w:p w14:paraId="35C252D3" w14:textId="77777777" w:rsidR="00092D2D" w:rsidRDefault="00092D2D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F4FF2" w14:textId="77777777" w:rsidR="00092D2D" w:rsidRDefault="00092D2D" w:rsidP="00250272">
      <w:r>
        <w:separator/>
      </w:r>
    </w:p>
  </w:footnote>
  <w:footnote w:type="continuationSeparator" w:id="0">
    <w:p w14:paraId="276B010E" w14:textId="77777777" w:rsidR="00092D2D" w:rsidRDefault="00092D2D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2D2D"/>
    <w:rsid w:val="000933CC"/>
    <w:rsid w:val="000C6525"/>
    <w:rsid w:val="000D67E9"/>
    <w:rsid w:val="000F6EAC"/>
    <w:rsid w:val="001261F7"/>
    <w:rsid w:val="001544B0"/>
    <w:rsid w:val="00166531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B51F5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D59E4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734C6"/>
    <w:rsid w:val="00F75ACD"/>
    <w:rsid w:val="00F87A09"/>
    <w:rsid w:val="00FA2B4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20</cp:revision>
  <cp:lastPrinted>2022-09-22T05:53:00Z</cp:lastPrinted>
  <dcterms:created xsi:type="dcterms:W3CDTF">2022-10-12T03:26:00Z</dcterms:created>
  <dcterms:modified xsi:type="dcterms:W3CDTF">2022-10-27T02:33:00Z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