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C6590F" w14:textId="0A50AC6E" w:rsidR="002E1A71" w:rsidRPr="000D6815" w:rsidRDefault="00605530">
      <w:pPr>
        <w:spacing w:after="180"/>
        <w:jc w:val="center"/>
        <w:rPr>
          <w:rFonts w:ascii="宋体" w:eastAsia="宋体" w:hAnsi="宋体"/>
          <w:b/>
          <w:color w:val="000000"/>
          <w:sz w:val="18"/>
          <w:szCs w:val="18"/>
        </w:rPr>
      </w:pPr>
      <w:r w:rsidRPr="00BF6192">
        <w:rPr>
          <w:rFonts w:ascii="宋体" w:eastAsia="宋体" w:hAnsi="宋体"/>
          <w:b/>
          <w:color w:val="000000"/>
          <w:sz w:val="18"/>
          <w:szCs w:val="18"/>
        </w:rPr>
        <w:t>北京大学第一医</w:t>
      </w:r>
      <w:r w:rsidRPr="00BF6192">
        <w:rPr>
          <w:rFonts w:ascii="宋体" w:eastAsia="宋体" w:hAnsi="宋体" w:hint="eastAsia"/>
          <w:b/>
          <w:color w:val="000000"/>
          <w:sz w:val="18"/>
          <w:szCs w:val="18"/>
        </w:rPr>
        <w:t>院</w:t>
      </w:r>
      <w:r w:rsidR="00A71B5A" w:rsidRPr="00BF6192">
        <w:rPr>
          <w:rFonts w:ascii="宋体" w:eastAsia="宋体" w:hAnsi="宋体" w:hint="eastAsia"/>
          <w:b/>
          <w:color w:val="000000"/>
          <w:sz w:val="18"/>
          <w:szCs w:val="18"/>
        </w:rPr>
        <w:t>采购中心</w:t>
      </w:r>
      <w:r w:rsidR="006523BB" w:rsidRPr="000D6815">
        <w:rPr>
          <w:rFonts w:ascii="宋体" w:eastAsia="宋体" w:hAnsi="宋体" w:hint="eastAsia"/>
          <w:b/>
          <w:color w:val="000000"/>
          <w:sz w:val="18"/>
          <w:szCs w:val="18"/>
        </w:rPr>
        <w:t>西南楼方舱安置项目配套工程</w:t>
      </w:r>
      <w:r w:rsidRPr="000D6815">
        <w:rPr>
          <w:rFonts w:ascii="宋体" w:eastAsia="宋体" w:hAnsi="宋体"/>
          <w:b/>
          <w:color w:val="000000"/>
          <w:sz w:val="18"/>
          <w:szCs w:val="18"/>
        </w:rPr>
        <w:t>院内论证公告</w:t>
      </w:r>
    </w:p>
    <w:p w14:paraId="5D53697E" w14:textId="0E1D8FA0" w:rsidR="002E1A71" w:rsidRPr="000D6815" w:rsidRDefault="00605530">
      <w:pPr>
        <w:spacing w:after="18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北京大学第一医院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Pr="000D6815">
        <w:rPr>
          <w:rFonts w:ascii="宋体" w:eastAsia="宋体" w:hAnsi="宋体"/>
          <w:color w:val="000000"/>
          <w:sz w:val="18"/>
          <w:szCs w:val="18"/>
        </w:rPr>
        <w:t>采购论证组，邀请供应商就如下项目中所需设备或服务参加采购现场论证。</w:t>
      </w:r>
    </w:p>
    <w:p w14:paraId="6402E6D4" w14:textId="77777777" w:rsidR="002E1A71" w:rsidRPr="000D6815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1.论证简介</w:t>
      </w:r>
    </w:p>
    <w:p w14:paraId="5E5E4DF9" w14:textId="4343352E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D6815">
        <w:rPr>
          <w:rFonts w:ascii="宋体" w:eastAsia="宋体" w:hAnsi="宋体"/>
          <w:color w:val="000000"/>
          <w:sz w:val="18"/>
          <w:szCs w:val="18"/>
        </w:rPr>
        <w:t>1.1项目名称：北京大学第一</w:t>
      </w:r>
      <w:proofErr w:type="gramStart"/>
      <w:r w:rsidRPr="000D6815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</w:r>
      <w:r w:rsidRPr="000D6815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A71B5A" w:rsidRPr="000D6815">
        <w:rPr>
          <w:rFonts w:ascii="宋体" w:eastAsia="宋体" w:hAnsi="宋体" w:hint="eastAsia"/>
          <w:color w:val="000000"/>
          <w:sz w:val="18"/>
          <w:szCs w:val="18"/>
        </w:rPr>
        <w:t>采购</w:t>
      </w:r>
      <w:r w:rsidR="006523BB" w:rsidRPr="000D6815">
        <w:rPr>
          <w:rFonts w:ascii="宋体" w:eastAsia="宋体" w:hAnsi="宋体" w:hint="eastAsia"/>
          <w:color w:val="000000"/>
          <w:sz w:val="18"/>
          <w:szCs w:val="18"/>
        </w:rPr>
        <w:t>西南楼方舱安置项目配套工程</w:t>
      </w:r>
    </w:p>
    <w:p w14:paraId="62E22611" w14:textId="03523441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1.2采购论证编号</w:t>
      </w:r>
      <w:r w:rsidRPr="000D6815">
        <w:rPr>
          <w:rFonts w:ascii="宋体" w:eastAsia="宋体" w:hAnsi="宋体"/>
          <w:color w:val="000000"/>
          <w:sz w:val="18"/>
          <w:szCs w:val="18"/>
        </w:rPr>
        <w:t>：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CGZX-</w:t>
      </w:r>
      <w:r w:rsidR="00961C9D" w:rsidRPr="000D6815">
        <w:rPr>
          <w:rFonts w:ascii="宋体" w:eastAsia="宋体" w:hAnsi="宋体" w:hint="eastAsia"/>
          <w:color w:val="000000"/>
          <w:sz w:val="18"/>
          <w:szCs w:val="18"/>
        </w:rPr>
        <w:t>GC</w:t>
      </w:r>
      <w:r w:rsidR="005F7080" w:rsidRPr="000D6815">
        <w:rPr>
          <w:rFonts w:ascii="宋体" w:eastAsia="宋体" w:hAnsi="宋体"/>
          <w:color w:val="000000"/>
          <w:sz w:val="18"/>
          <w:szCs w:val="18"/>
        </w:rPr>
        <w:t>-2022-000</w:t>
      </w:r>
      <w:r w:rsidR="000D6815" w:rsidRPr="000D6815">
        <w:rPr>
          <w:rFonts w:ascii="宋体" w:eastAsia="宋体" w:hAnsi="宋体"/>
          <w:color w:val="000000"/>
          <w:sz w:val="18"/>
          <w:szCs w:val="18"/>
        </w:rPr>
        <w:t>3</w:t>
      </w:r>
    </w:p>
    <w:p w14:paraId="18DB4780" w14:textId="361EF20D" w:rsidR="00E368E5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1.3使用科室：北京大学第一</w:t>
      </w:r>
      <w:proofErr w:type="gramStart"/>
      <w:r w:rsidRPr="00BF6192">
        <w:rPr>
          <w:rFonts w:ascii="宋体" w:eastAsia="宋体" w:hAnsi="宋体"/>
          <w:color w:val="000000"/>
          <w:sz w:val="18"/>
          <w:szCs w:val="18"/>
        </w:rPr>
        <w:t>医</w:t>
      </w:r>
      <w:proofErr w:type="gramEnd"/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</w:r>
      <w:r w:rsidRPr="00BF6192">
        <w:rPr>
          <w:rFonts w:ascii="宋体" w:eastAsia="宋体" w:hAnsi="宋体"/>
          <w:color w:val="000000"/>
          <w:sz w:val="18"/>
          <w:szCs w:val="18"/>
        </w:rPr>
        <w:softHyphen/>
        <w:t>院</w:t>
      </w:r>
      <w:r w:rsidR="006523BB" w:rsidRPr="000D6815">
        <w:rPr>
          <w:rFonts w:ascii="宋体" w:eastAsia="宋体" w:hAnsi="宋体" w:hint="eastAsia"/>
          <w:color w:val="000000"/>
          <w:sz w:val="18"/>
          <w:szCs w:val="18"/>
        </w:rPr>
        <w:t>西南楼</w:t>
      </w:r>
      <w:r w:rsidR="006523BB" w:rsidRPr="000D6815">
        <w:rPr>
          <w:rFonts w:ascii="宋体" w:eastAsia="宋体" w:hAnsi="宋体"/>
          <w:color w:val="000000"/>
          <w:sz w:val="18"/>
          <w:szCs w:val="18"/>
        </w:rPr>
        <w:t>管理委员会</w:t>
      </w:r>
    </w:p>
    <w:p w14:paraId="2F52AD80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地址：北京市西城区西什库大街8号</w:t>
      </w:r>
    </w:p>
    <w:p w14:paraId="11D6E397" w14:textId="7B15C4D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</w:t>
      </w:r>
      <w:bookmarkStart w:id="0" w:name="_Hlk116545667"/>
      <w:r w:rsidRPr="00BF6192">
        <w:rPr>
          <w:rFonts w:ascii="宋体" w:eastAsia="宋体" w:hAnsi="宋体"/>
          <w:color w:val="000000"/>
          <w:sz w:val="18"/>
          <w:szCs w:val="18"/>
        </w:rPr>
        <w:t>电话：010-</w:t>
      </w:r>
      <w:r w:rsidR="00701A13" w:rsidRPr="00BF6192">
        <w:rPr>
          <w:rFonts w:ascii="宋体" w:eastAsia="宋体" w:hAnsi="宋体"/>
          <w:color w:val="000000"/>
          <w:sz w:val="18"/>
          <w:szCs w:val="18"/>
        </w:rPr>
        <w:t>83572626</w:t>
      </w:r>
      <w:bookmarkEnd w:id="0"/>
    </w:p>
    <w:p w14:paraId="7BE5D46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1.4采购论证性质：院内论证</w:t>
      </w:r>
    </w:p>
    <w:p w14:paraId="3B121DE7" w14:textId="3A191AEA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1.5资金来源：</w:t>
      </w:r>
      <w:r w:rsidR="00AD2140" w:rsidRPr="00BF6192">
        <w:rPr>
          <w:rFonts w:ascii="宋体" w:eastAsia="宋体" w:hAnsi="宋体" w:hint="eastAsia"/>
          <w:sz w:val="18"/>
          <w:szCs w:val="18"/>
        </w:rPr>
        <w:t>医</w:t>
      </w:r>
      <w:r w:rsidR="00961C9D" w:rsidRPr="00BF6192">
        <w:rPr>
          <w:rFonts w:ascii="宋体" w:eastAsia="宋体" w:hAnsi="宋体" w:hint="eastAsia"/>
          <w:sz w:val="18"/>
          <w:szCs w:val="18"/>
        </w:rPr>
        <w:t>院</w:t>
      </w:r>
      <w:r w:rsidRPr="00BF6192">
        <w:rPr>
          <w:rFonts w:ascii="宋体" w:eastAsia="宋体" w:hAnsi="宋体"/>
          <w:sz w:val="18"/>
          <w:szCs w:val="18"/>
        </w:rPr>
        <w:t>经费</w:t>
      </w:r>
    </w:p>
    <w:p w14:paraId="41120075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1.6评分办法：综合因素评定法</w:t>
      </w:r>
    </w:p>
    <w:p w14:paraId="6AA864AA" w14:textId="401C443B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1.7采购内容</w:t>
      </w:r>
      <w:r w:rsidR="00961C9D" w:rsidRPr="00BF6192">
        <w:rPr>
          <w:rFonts w:ascii="宋体" w:eastAsia="宋体" w:hAnsi="宋体" w:hint="eastAsia"/>
          <w:color w:val="000000"/>
          <w:sz w:val="18"/>
          <w:szCs w:val="18"/>
        </w:rPr>
        <w:t>：</w:t>
      </w:r>
      <w:r w:rsidR="006523BB" w:rsidRPr="000D6815">
        <w:rPr>
          <w:rFonts w:ascii="宋体" w:eastAsia="宋体" w:hAnsi="宋体" w:hint="eastAsia"/>
          <w:color w:val="000000"/>
          <w:sz w:val="18"/>
          <w:szCs w:val="18"/>
        </w:rPr>
        <w:t>西南楼方舱安置项目配套工程</w:t>
      </w:r>
    </w:p>
    <w:p w14:paraId="2B6CACA9" w14:textId="61DB69D8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1.8 主要技术</w:t>
      </w:r>
      <w:bookmarkStart w:id="1" w:name="_GoBack"/>
      <w:bookmarkEnd w:id="1"/>
      <w:r w:rsidR="005F7080" w:rsidRPr="00BF6192">
        <w:rPr>
          <w:rFonts w:ascii="宋体" w:eastAsia="宋体" w:hAnsi="宋体" w:hint="eastAsia"/>
          <w:color w:val="000000"/>
          <w:sz w:val="18"/>
          <w:szCs w:val="18"/>
        </w:rPr>
        <w:t>/参数</w:t>
      </w:r>
      <w:r w:rsidRPr="00BF6192">
        <w:rPr>
          <w:rFonts w:ascii="宋体" w:eastAsia="宋体" w:hAnsi="宋体"/>
          <w:color w:val="000000"/>
          <w:sz w:val="18"/>
          <w:szCs w:val="18"/>
        </w:rPr>
        <w:t>要求</w:t>
      </w:r>
    </w:p>
    <w:tbl>
      <w:tblPr>
        <w:tblStyle w:val="a9"/>
        <w:tblW w:w="5000" w:type="pct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846"/>
      </w:tblGrid>
      <w:tr w:rsidR="002E1A71" w:rsidRPr="00BF6192" w14:paraId="49A957B4" w14:textId="77777777" w:rsidTr="000D6815">
        <w:trPr>
          <w:trHeight w:val="340"/>
        </w:trPr>
        <w:tc>
          <w:tcPr>
            <w:tcW w:w="5000" w:type="pct"/>
            <w:noWrap/>
          </w:tcPr>
          <w:p w14:paraId="0328A75D" w14:textId="6360D5BF" w:rsidR="002E1A71" w:rsidRPr="00BF6192" w:rsidRDefault="00605530" w:rsidP="006523BB">
            <w:pPr>
              <w:widowControl/>
              <w:jc w:val="left"/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1、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实施地点：北京大学第一医院</w:t>
            </w:r>
            <w:r w:rsidR="006523BB" w:rsidRPr="000D6815">
              <w:rPr>
                <w:rFonts w:ascii="宋体" w:eastAsia="宋体" w:hAnsi="宋体" w:hint="eastAsia"/>
                <w:sz w:val="18"/>
                <w:szCs w:val="18"/>
              </w:rPr>
              <w:t>西南楼</w:t>
            </w:r>
          </w:p>
        </w:tc>
      </w:tr>
      <w:tr w:rsidR="002E1A71" w:rsidRPr="00BF6192" w14:paraId="242FABB5" w14:textId="77777777" w:rsidTr="000D6815">
        <w:trPr>
          <w:trHeight w:val="340"/>
        </w:trPr>
        <w:tc>
          <w:tcPr>
            <w:tcW w:w="5000" w:type="pct"/>
            <w:noWrap/>
          </w:tcPr>
          <w:p w14:paraId="009661B9" w14:textId="46D591FF" w:rsidR="00952EAB" w:rsidRPr="00BF6192" w:rsidRDefault="00605530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 w:hint="eastAsia"/>
                <w:sz w:val="18"/>
                <w:szCs w:val="18"/>
              </w:rPr>
              <w:t>2、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实施工期：</w:t>
            </w:r>
            <w:r w:rsidR="006523BB">
              <w:rPr>
                <w:rFonts w:ascii="宋体" w:eastAsia="宋体" w:hAnsi="宋体"/>
                <w:sz w:val="18"/>
                <w:szCs w:val="18"/>
              </w:rPr>
              <w:t>50</w:t>
            </w:r>
            <w:r w:rsidR="003019E4" w:rsidRPr="003019E4">
              <w:rPr>
                <w:rFonts w:ascii="宋体" w:eastAsia="宋体" w:hAnsi="宋体"/>
                <w:sz w:val="18"/>
                <w:szCs w:val="18"/>
              </w:rPr>
              <w:t>日</w:t>
            </w:r>
          </w:p>
        </w:tc>
      </w:tr>
      <w:tr w:rsidR="00F87A09" w:rsidRPr="00BF6192" w14:paraId="158530D4" w14:textId="77777777" w:rsidTr="000D6815">
        <w:trPr>
          <w:trHeight w:val="340"/>
        </w:trPr>
        <w:tc>
          <w:tcPr>
            <w:tcW w:w="5000" w:type="pct"/>
            <w:noWrap/>
          </w:tcPr>
          <w:p w14:paraId="53DB0CC1" w14:textId="15B43314" w:rsidR="00F87A09" w:rsidRPr="00BF6192" w:rsidRDefault="00F87A09" w:rsidP="00990E62">
            <w:pPr>
              <w:rPr>
                <w:rFonts w:ascii="宋体" w:eastAsia="宋体" w:hAnsi="宋体"/>
                <w:sz w:val="18"/>
                <w:szCs w:val="18"/>
              </w:rPr>
            </w:pPr>
            <w:r w:rsidRPr="00BF6192">
              <w:rPr>
                <w:rFonts w:ascii="宋体" w:eastAsia="宋体" w:hAnsi="宋体"/>
                <w:sz w:val="18"/>
                <w:szCs w:val="18"/>
              </w:rPr>
              <w:t>3</w:t>
            </w:r>
            <w:r w:rsidRPr="00BF6192">
              <w:rPr>
                <w:rFonts w:ascii="宋体" w:eastAsia="宋体" w:hAnsi="宋体" w:hint="eastAsia"/>
                <w:sz w:val="18"/>
                <w:szCs w:val="18"/>
              </w:rPr>
              <w:t>、</w:t>
            </w:r>
            <w:r w:rsidR="003019E4" w:rsidRPr="003019E4">
              <w:rPr>
                <w:rFonts w:ascii="宋体" w:eastAsia="宋体" w:hAnsi="宋体" w:hint="eastAsia"/>
                <w:sz w:val="18"/>
                <w:szCs w:val="18"/>
              </w:rPr>
              <w:t>质量标准：合格</w:t>
            </w:r>
          </w:p>
        </w:tc>
      </w:tr>
    </w:tbl>
    <w:p w14:paraId="31AEF59B" w14:textId="77777777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2.对供应商基本要求：</w:t>
      </w:r>
    </w:p>
    <w:p w14:paraId="201104D1" w14:textId="6F81FAAC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>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1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中国境内注册的独立法人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47F280AB" w14:textId="3E01DA92" w:rsidR="002E1A71" w:rsidRPr="00BF6192" w:rsidRDefault="00605530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2.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2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不接受联合体投标</w:t>
      </w:r>
      <w:r w:rsidR="000D32FF" w:rsidRPr="00BF6192">
        <w:rPr>
          <w:rFonts w:ascii="宋体" w:eastAsia="宋体" w:hAnsi="宋体" w:hint="eastAsia"/>
          <w:color w:val="000000"/>
          <w:sz w:val="18"/>
          <w:szCs w:val="18"/>
        </w:rPr>
        <w:t>；</w:t>
      </w:r>
    </w:p>
    <w:p w14:paraId="365E0924" w14:textId="11124B14" w:rsidR="002E1A71" w:rsidRPr="00BF6192" w:rsidRDefault="000D32FF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2</w:t>
      </w:r>
      <w:r w:rsidR="00A56335" w:rsidRPr="00BF6192">
        <w:rPr>
          <w:rFonts w:ascii="宋体" w:eastAsia="宋体" w:hAnsi="宋体"/>
          <w:color w:val="000000"/>
          <w:sz w:val="18"/>
          <w:szCs w:val="18"/>
        </w:rPr>
        <w:t>.3</w:t>
      </w:r>
      <w:r w:rsidRPr="00BF6192">
        <w:rPr>
          <w:rFonts w:ascii="宋体" w:eastAsia="宋体" w:hAnsi="宋体"/>
          <w:color w:val="000000"/>
          <w:sz w:val="18"/>
          <w:szCs w:val="18"/>
        </w:rPr>
        <w:t xml:space="preserve"> 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必须向北京大学第一医院</w:t>
      </w:r>
      <w:r w:rsidR="00A71B5A" w:rsidRPr="00BF6192">
        <w:rPr>
          <w:rFonts w:ascii="宋体" w:eastAsia="宋体" w:hAnsi="宋体" w:hint="eastAsia"/>
          <w:color w:val="000000"/>
          <w:sz w:val="18"/>
          <w:szCs w:val="18"/>
        </w:rPr>
        <w:t>采购中心</w:t>
      </w:r>
      <w:r w:rsidR="00605530" w:rsidRPr="00BF6192">
        <w:rPr>
          <w:rFonts w:ascii="宋体" w:eastAsia="宋体" w:hAnsi="宋体"/>
          <w:color w:val="000000"/>
          <w:sz w:val="18"/>
          <w:szCs w:val="18"/>
        </w:rPr>
        <w:t>报名，并提供要求的资质文件参加资格预审。</w:t>
      </w:r>
      <w:r w:rsidR="00605530" w:rsidRPr="00BF6192">
        <w:rPr>
          <w:rFonts w:ascii="宋体" w:eastAsia="宋体" w:hAnsi="宋体" w:hint="eastAsia"/>
          <w:sz w:val="18"/>
          <w:szCs w:val="18"/>
        </w:rPr>
        <w:t xml:space="preserve"> </w:t>
      </w:r>
    </w:p>
    <w:p w14:paraId="73E4EFB9" w14:textId="367E1F10" w:rsidR="00D74851" w:rsidRPr="00BF6192" w:rsidRDefault="00605530" w:rsidP="00D7485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3.供应商报名</w:t>
      </w:r>
    </w:p>
    <w:p w14:paraId="5B5EBCC9" w14:textId="77777777" w:rsidR="000D6815" w:rsidRPr="000F4FF0" w:rsidRDefault="000D6815" w:rsidP="000D681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3.1供应商需在公示期2022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10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Pr="000F4FF0">
        <w:rPr>
          <w:rFonts w:ascii="宋体" w:eastAsia="宋体" w:hAnsi="宋体"/>
          <w:sz w:val="18"/>
          <w:szCs w:val="18"/>
        </w:rPr>
        <w:t>31</w:t>
      </w:r>
      <w:r w:rsidRPr="000F4FF0">
        <w:rPr>
          <w:rFonts w:ascii="宋体" w:eastAsia="宋体" w:hAnsi="宋体" w:hint="eastAsia"/>
          <w:sz w:val="18"/>
          <w:szCs w:val="18"/>
        </w:rPr>
        <w:t>日-</w:t>
      </w:r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Pr="000F4FF0">
        <w:rPr>
          <w:rFonts w:ascii="宋体" w:eastAsia="宋体" w:hAnsi="宋体"/>
          <w:sz w:val="18"/>
          <w:szCs w:val="18"/>
        </w:rPr>
        <w:t>4</w:t>
      </w:r>
      <w:r w:rsidRPr="000F4FF0">
        <w:rPr>
          <w:rFonts w:ascii="宋体" w:eastAsia="宋体" w:hAnsi="宋体" w:hint="eastAsia"/>
          <w:sz w:val="18"/>
          <w:szCs w:val="18"/>
        </w:rPr>
        <w:t>日下</w:t>
      </w:r>
      <w:r w:rsidRPr="000F4FF0">
        <w:rPr>
          <w:rFonts w:ascii="宋体" w:eastAsia="宋体" w:hAnsi="宋体"/>
          <w:sz w:val="18"/>
          <w:szCs w:val="18"/>
        </w:rPr>
        <w:t>午16</w:t>
      </w:r>
      <w:r w:rsidRPr="000F4FF0">
        <w:rPr>
          <w:rFonts w:ascii="宋体" w:eastAsia="宋体" w:hAnsi="宋体" w:hint="eastAsia"/>
          <w:sz w:val="18"/>
          <w:szCs w:val="18"/>
        </w:rPr>
        <w:t>:00前</w:t>
      </w:r>
      <w:r w:rsidRPr="000F4FF0">
        <w:rPr>
          <w:rFonts w:ascii="宋体" w:eastAsia="宋体" w:hAnsi="宋体"/>
          <w:sz w:val="18"/>
          <w:szCs w:val="18"/>
        </w:rPr>
        <w:t>，将供应商资质</w:t>
      </w:r>
      <w:r w:rsidRPr="000F4FF0">
        <w:rPr>
          <w:rFonts w:ascii="宋体" w:eastAsia="宋体" w:hAnsi="宋体" w:hint="eastAsia"/>
          <w:sz w:val="18"/>
          <w:szCs w:val="18"/>
        </w:rPr>
        <w:t>（含联系人、联系方式）</w:t>
      </w:r>
      <w:r w:rsidRPr="000F4FF0">
        <w:rPr>
          <w:rFonts w:ascii="宋体" w:eastAsia="宋体" w:hAnsi="宋体"/>
          <w:sz w:val="18"/>
          <w:szCs w:val="18"/>
        </w:rPr>
        <w:t>及相关资料</w:t>
      </w:r>
      <w:r w:rsidRPr="000F4FF0">
        <w:rPr>
          <w:rFonts w:ascii="宋体" w:eastAsia="宋体" w:hAnsi="宋体" w:hint="eastAsia"/>
          <w:sz w:val="18"/>
          <w:szCs w:val="18"/>
        </w:rPr>
        <w:t>按照“项目名称</w:t>
      </w:r>
      <w:r w:rsidRPr="000F4FF0">
        <w:rPr>
          <w:rFonts w:ascii="宋体" w:eastAsia="宋体" w:hAnsi="宋体"/>
          <w:sz w:val="18"/>
          <w:szCs w:val="18"/>
        </w:rPr>
        <w:t>-报名单位名称”</w:t>
      </w:r>
      <w:r w:rsidRPr="000F4FF0">
        <w:rPr>
          <w:rFonts w:ascii="宋体" w:eastAsia="宋体" w:hAnsi="宋体" w:hint="eastAsia"/>
          <w:sz w:val="18"/>
          <w:szCs w:val="18"/>
        </w:rPr>
        <w:t xml:space="preserve"> 的邮件标题格式，发送至</w:t>
      </w:r>
      <w:r w:rsidRPr="000F4FF0">
        <w:rPr>
          <w:rFonts w:ascii="宋体" w:eastAsia="宋体" w:hAnsi="宋体"/>
          <w:b/>
          <w:sz w:val="18"/>
          <w:szCs w:val="18"/>
        </w:rPr>
        <w:t>CGZX@pkufh.com</w:t>
      </w:r>
      <w:r w:rsidRPr="000F4FF0">
        <w:rPr>
          <w:rFonts w:ascii="宋体" w:eastAsia="宋体" w:hAnsi="宋体" w:hint="eastAsia"/>
          <w:sz w:val="18"/>
          <w:szCs w:val="18"/>
        </w:rPr>
        <w:t>进行</w:t>
      </w:r>
      <w:r w:rsidRPr="000F4FF0">
        <w:rPr>
          <w:rFonts w:ascii="宋体" w:eastAsia="宋体" w:hAnsi="宋体"/>
          <w:sz w:val="18"/>
          <w:szCs w:val="18"/>
        </w:rPr>
        <w:t>线上报名</w:t>
      </w:r>
      <w:r w:rsidRPr="000F4FF0">
        <w:rPr>
          <w:rFonts w:ascii="宋体" w:eastAsia="宋体" w:hAnsi="宋体" w:hint="eastAsia"/>
          <w:sz w:val="18"/>
          <w:szCs w:val="18"/>
        </w:rPr>
        <w:t>，未按标题格式发送或逾期发送无效。</w:t>
      </w:r>
    </w:p>
    <w:p w14:paraId="27BFF1B1" w14:textId="5C7D5BC9" w:rsidR="009F14F1" w:rsidRPr="00BF6192" w:rsidRDefault="000D6815" w:rsidP="000D6815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0F4FF0">
        <w:rPr>
          <w:rFonts w:ascii="宋体" w:eastAsia="宋体" w:hAnsi="宋体"/>
          <w:sz w:val="18"/>
          <w:szCs w:val="18"/>
        </w:rPr>
        <w:t>3.2供应商需在</w:t>
      </w:r>
      <w:bookmarkStart w:id="2" w:name="_Hlk116466592"/>
      <w:r w:rsidRPr="000F4FF0">
        <w:rPr>
          <w:rFonts w:ascii="宋体" w:eastAsia="宋体" w:hAnsi="宋体"/>
          <w:sz w:val="18"/>
          <w:szCs w:val="18"/>
        </w:rPr>
        <w:t>2022</w:t>
      </w:r>
      <w:r w:rsidRPr="000F4FF0">
        <w:rPr>
          <w:rFonts w:ascii="宋体" w:eastAsia="宋体" w:hAnsi="宋体" w:hint="eastAsia"/>
          <w:sz w:val="18"/>
          <w:szCs w:val="18"/>
        </w:rPr>
        <w:t>年</w:t>
      </w:r>
      <w:r w:rsidRPr="000F4FF0">
        <w:rPr>
          <w:rFonts w:ascii="宋体" w:eastAsia="宋体" w:hAnsi="宋体"/>
          <w:sz w:val="18"/>
          <w:szCs w:val="18"/>
        </w:rPr>
        <w:t>11</w:t>
      </w:r>
      <w:r w:rsidRPr="000F4FF0">
        <w:rPr>
          <w:rFonts w:ascii="宋体" w:eastAsia="宋体" w:hAnsi="宋体" w:hint="eastAsia"/>
          <w:sz w:val="18"/>
          <w:szCs w:val="18"/>
        </w:rPr>
        <w:t>月</w:t>
      </w:r>
      <w:r w:rsidRPr="000F4FF0">
        <w:rPr>
          <w:rFonts w:ascii="宋体" w:eastAsia="宋体" w:hAnsi="宋体"/>
          <w:sz w:val="18"/>
          <w:szCs w:val="18"/>
        </w:rPr>
        <w:t>7</w:t>
      </w:r>
      <w:r w:rsidRPr="000F4FF0">
        <w:rPr>
          <w:rFonts w:ascii="宋体" w:eastAsia="宋体" w:hAnsi="宋体" w:hint="eastAsia"/>
          <w:sz w:val="18"/>
          <w:szCs w:val="18"/>
        </w:rPr>
        <w:t>日</w:t>
      </w:r>
      <w:bookmarkEnd w:id="2"/>
      <w:r w:rsidRPr="000F4FF0">
        <w:rPr>
          <w:rFonts w:ascii="宋体" w:eastAsia="宋体" w:hAnsi="宋体" w:hint="eastAsia"/>
          <w:sz w:val="18"/>
          <w:szCs w:val="18"/>
        </w:rPr>
        <w:t>上午</w:t>
      </w:r>
      <w:r w:rsidRPr="000F4FF0">
        <w:rPr>
          <w:rFonts w:ascii="宋体" w:eastAsia="宋体" w:hAnsi="宋体"/>
          <w:sz w:val="18"/>
          <w:szCs w:val="18"/>
        </w:rPr>
        <w:t>10:00-11</w:t>
      </w:r>
      <w:r w:rsidRPr="000F4FF0">
        <w:rPr>
          <w:rFonts w:ascii="宋体" w:eastAsia="宋体" w:hAnsi="宋体" w:hint="eastAsia"/>
          <w:sz w:val="18"/>
          <w:szCs w:val="18"/>
        </w:rPr>
        <w:t>：0</w:t>
      </w:r>
      <w:r w:rsidRPr="000F4FF0">
        <w:rPr>
          <w:rFonts w:ascii="宋体" w:eastAsia="宋体" w:hAnsi="宋体"/>
          <w:sz w:val="18"/>
          <w:szCs w:val="18"/>
        </w:rPr>
        <w:t>0</w:t>
      </w:r>
      <w:r w:rsidRPr="000F4FF0">
        <w:rPr>
          <w:rFonts w:ascii="宋体" w:eastAsia="宋体" w:hAnsi="宋体" w:hint="eastAsia"/>
          <w:sz w:val="18"/>
          <w:szCs w:val="18"/>
        </w:rPr>
        <w:t>到北京大学第一医院采购中心进行现场报名，逾期无效。</w:t>
      </w:r>
    </w:p>
    <w:p w14:paraId="04C3AEFF" w14:textId="1C27172A" w:rsidR="009F14F1" w:rsidRPr="00BF6192" w:rsidRDefault="009F14F1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 w:hint="eastAsia"/>
          <w:color w:val="000000"/>
          <w:sz w:val="18"/>
          <w:szCs w:val="18"/>
        </w:rPr>
        <w:t>3.3报名时需提供资格预审要求的供应商资质及相关资料，</w:t>
      </w:r>
      <w:r w:rsidRPr="00BF6192">
        <w:rPr>
          <w:rFonts w:ascii="宋体" w:eastAsia="宋体" w:hAnsi="宋体" w:hint="eastAsia"/>
          <w:sz w:val="18"/>
          <w:szCs w:val="18"/>
        </w:rPr>
        <w:t>另附一份技术参数及彩页</w:t>
      </w:r>
      <w:r w:rsidR="0087120D" w:rsidRPr="00BF6192">
        <w:rPr>
          <w:rFonts w:ascii="宋体" w:eastAsia="宋体" w:hAnsi="宋体" w:hint="eastAsia"/>
          <w:sz w:val="18"/>
          <w:szCs w:val="18"/>
        </w:rPr>
        <w:t>（如有）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40DFBA1C" w14:textId="305E212B" w:rsidR="00A71B5A" w:rsidRPr="00BF6192" w:rsidRDefault="009F14F1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bookmarkStart w:id="3" w:name="_Hlk116545802"/>
      <w:r w:rsidRPr="00BF6192">
        <w:rPr>
          <w:rFonts w:ascii="宋体" w:eastAsia="宋体" w:hAnsi="宋体" w:hint="eastAsia"/>
          <w:sz w:val="18"/>
          <w:szCs w:val="18"/>
        </w:rPr>
        <w:t>3.4资格预审资质要求</w:t>
      </w:r>
      <w:r w:rsidR="00701A13" w:rsidRPr="00BF6192">
        <w:rPr>
          <w:rFonts w:ascii="宋体" w:eastAsia="宋体" w:hAnsi="宋体" w:hint="eastAsia"/>
          <w:sz w:val="18"/>
          <w:szCs w:val="18"/>
        </w:rPr>
        <w:t>：</w:t>
      </w:r>
    </w:p>
    <w:p w14:paraId="541EF3B1" w14:textId="3E497D07" w:rsidR="00A56335" w:rsidRPr="00BF6192" w:rsidRDefault="00A56335" w:rsidP="009F14F1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.4.1 </w:t>
      </w:r>
      <w:r w:rsidRPr="00BF6192">
        <w:rPr>
          <w:rFonts w:ascii="宋体" w:eastAsia="宋体" w:hAnsi="宋体" w:hint="eastAsia"/>
          <w:sz w:val="18"/>
          <w:szCs w:val="18"/>
        </w:rPr>
        <w:t>企业法人营业执照</w:t>
      </w:r>
      <w:r w:rsidRPr="00BF6192">
        <w:rPr>
          <w:rFonts w:ascii="宋体" w:eastAsia="宋体" w:hAnsi="宋体"/>
          <w:sz w:val="18"/>
          <w:szCs w:val="18"/>
        </w:rPr>
        <w:t>(三证合一)</w:t>
      </w:r>
    </w:p>
    <w:p w14:paraId="10CFEB74" w14:textId="12476104" w:rsidR="00BF6192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.4.2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具有国家承认的建筑工程施工总承包叁级及以上或</w:t>
      </w:r>
      <w:r w:rsidR="006523BB" w:rsidRPr="000D6815">
        <w:rPr>
          <w:rFonts w:ascii="宋体" w:eastAsia="宋体" w:hAnsi="宋体" w:hint="eastAsia"/>
          <w:sz w:val="18"/>
          <w:szCs w:val="18"/>
        </w:rPr>
        <w:t>建筑装修装饰工程专业承包贰级</w:t>
      </w:r>
      <w:r w:rsidR="00BF6192" w:rsidRPr="00BF6192">
        <w:rPr>
          <w:rFonts w:ascii="宋体" w:eastAsia="宋体" w:hAnsi="宋体" w:hint="eastAsia"/>
          <w:sz w:val="18"/>
          <w:szCs w:val="18"/>
        </w:rPr>
        <w:t>及以上资质</w:t>
      </w:r>
    </w:p>
    <w:p w14:paraId="4B0DA875" w14:textId="4C47565E" w:rsidR="00A56335" w:rsidRPr="00BF6192" w:rsidRDefault="00A56335" w:rsidP="00BF6192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/>
          <w:sz w:val="18"/>
          <w:szCs w:val="18"/>
        </w:rPr>
        <w:t xml:space="preserve">3.4.3 </w:t>
      </w:r>
      <w:r w:rsidR="00BF6192" w:rsidRPr="00BF6192">
        <w:rPr>
          <w:rFonts w:ascii="宋体" w:eastAsia="宋体" w:hAnsi="宋体" w:hint="eastAsia"/>
          <w:sz w:val="18"/>
          <w:szCs w:val="18"/>
        </w:rPr>
        <w:t>具有安全生产许可证</w:t>
      </w:r>
    </w:p>
    <w:p w14:paraId="0B78F6F3" w14:textId="094568CE" w:rsidR="00643A3C" w:rsidRPr="00BF6192" w:rsidRDefault="00643A3C" w:rsidP="00A56335">
      <w:pPr>
        <w:spacing w:after="20"/>
        <w:jc w:val="left"/>
        <w:rPr>
          <w:rFonts w:ascii="宋体" w:eastAsia="宋体" w:hAnsi="宋体"/>
          <w:sz w:val="18"/>
          <w:szCs w:val="18"/>
        </w:rPr>
      </w:pPr>
      <w:r w:rsidRPr="00BF6192">
        <w:rPr>
          <w:rFonts w:ascii="宋体" w:eastAsia="宋体" w:hAnsi="宋体" w:hint="eastAsia"/>
          <w:sz w:val="18"/>
          <w:szCs w:val="18"/>
        </w:rPr>
        <w:t>3</w:t>
      </w:r>
      <w:r w:rsidRPr="00BF6192">
        <w:rPr>
          <w:rFonts w:ascii="宋体" w:eastAsia="宋体" w:hAnsi="宋体"/>
          <w:sz w:val="18"/>
          <w:szCs w:val="18"/>
        </w:rPr>
        <w:t xml:space="preserve">.4.4 </w:t>
      </w:r>
      <w:r w:rsidR="00284B0E" w:rsidRPr="00284B0E">
        <w:rPr>
          <w:rFonts w:ascii="宋体" w:eastAsia="宋体" w:hAnsi="宋体" w:hint="eastAsia"/>
          <w:sz w:val="18"/>
          <w:szCs w:val="18"/>
        </w:rPr>
        <w:t>法人授权书：</w:t>
      </w:r>
      <w:proofErr w:type="gramStart"/>
      <w:r w:rsidR="00284B0E" w:rsidRPr="00284B0E">
        <w:rPr>
          <w:rFonts w:ascii="宋体" w:eastAsia="宋体" w:hAnsi="宋体" w:hint="eastAsia"/>
          <w:sz w:val="18"/>
          <w:szCs w:val="18"/>
        </w:rPr>
        <w:t>授权书需法人</w:t>
      </w:r>
      <w:proofErr w:type="gramEnd"/>
      <w:r w:rsidR="00284B0E" w:rsidRPr="00284B0E">
        <w:rPr>
          <w:rFonts w:ascii="宋体" w:eastAsia="宋体" w:hAnsi="宋体" w:hint="eastAsia"/>
          <w:sz w:val="18"/>
          <w:szCs w:val="18"/>
        </w:rPr>
        <w:t>签字</w:t>
      </w:r>
      <w:r w:rsidR="00284B0E" w:rsidRPr="00284B0E">
        <w:rPr>
          <w:rFonts w:ascii="宋体" w:eastAsia="宋体" w:hAnsi="宋体"/>
          <w:sz w:val="18"/>
          <w:szCs w:val="18"/>
        </w:rPr>
        <w:t>;授权书后附法人、授权代表的身份证正反面复印件；</w:t>
      </w:r>
      <w:proofErr w:type="gramStart"/>
      <w:r w:rsidR="00284B0E" w:rsidRPr="00284B0E">
        <w:rPr>
          <w:rFonts w:ascii="宋体" w:eastAsia="宋体" w:hAnsi="宋体"/>
          <w:sz w:val="18"/>
          <w:szCs w:val="18"/>
        </w:rPr>
        <w:t>授权书需包含</w:t>
      </w:r>
      <w:proofErr w:type="gramEnd"/>
      <w:r w:rsidR="00284B0E" w:rsidRPr="00284B0E">
        <w:rPr>
          <w:rFonts w:ascii="宋体" w:eastAsia="宋体" w:hAnsi="宋体"/>
          <w:sz w:val="18"/>
          <w:szCs w:val="18"/>
        </w:rPr>
        <w:t>授权代表联系方式及邮箱地址</w:t>
      </w:r>
    </w:p>
    <w:bookmarkEnd w:id="3"/>
    <w:p w14:paraId="096498F3" w14:textId="1A621C2D" w:rsidR="00861886" w:rsidRPr="00BF6192" w:rsidRDefault="00861886" w:rsidP="009F14F1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4.发放采购论证文件</w:t>
      </w:r>
    </w:p>
    <w:p w14:paraId="734C517B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4.1通过资格预审的供应商，将收到资格预审通过通知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，</w:t>
      </w:r>
      <w:r w:rsidRPr="00BF6192">
        <w:rPr>
          <w:rFonts w:ascii="宋体" w:eastAsia="宋体" w:hAnsi="宋体"/>
          <w:color w:val="000000"/>
          <w:sz w:val="18"/>
          <w:szCs w:val="18"/>
        </w:rPr>
        <w:t>同时告知领取采购论证文件。</w:t>
      </w:r>
    </w:p>
    <w:p w14:paraId="51DEC628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5.采购论证时间及地点</w:t>
      </w:r>
    </w:p>
    <w:p w14:paraId="6A64CAB7" w14:textId="4B848CBF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5.1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本次采购</w:t>
      </w:r>
      <w:r w:rsidRPr="00BF6192">
        <w:rPr>
          <w:rFonts w:ascii="宋体" w:eastAsia="宋体" w:hAnsi="宋体"/>
          <w:color w:val="000000"/>
          <w:sz w:val="18"/>
          <w:szCs w:val="18"/>
        </w:rPr>
        <w:t>论证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采用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线下现场</w:t>
      </w:r>
      <w:r w:rsidRPr="00BF6192">
        <w:rPr>
          <w:rFonts w:ascii="宋体" w:eastAsia="宋体" w:hAnsi="宋体"/>
          <w:color w:val="000000"/>
          <w:sz w:val="18"/>
          <w:szCs w:val="18"/>
        </w:rPr>
        <w:t>会议的形式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。</w:t>
      </w:r>
    </w:p>
    <w:p w14:paraId="37C1B4AF" w14:textId="069B2E9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5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.</w:t>
      </w:r>
      <w:r w:rsidRPr="00BF6192">
        <w:rPr>
          <w:rFonts w:ascii="宋体" w:eastAsia="宋体" w:hAnsi="宋体"/>
          <w:color w:val="000000"/>
          <w:sz w:val="18"/>
          <w:szCs w:val="18"/>
        </w:rPr>
        <w:t>2北京大学第一医院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将以电话形式通知供应商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参与</w:t>
      </w:r>
      <w:r w:rsidRPr="00BF6192">
        <w:rPr>
          <w:rFonts w:ascii="宋体" w:eastAsia="宋体" w:hAnsi="宋体"/>
          <w:color w:val="000000"/>
          <w:sz w:val="18"/>
          <w:szCs w:val="18"/>
        </w:rPr>
        <w:t>采购论证。</w:t>
      </w:r>
    </w:p>
    <w:p w14:paraId="1D3D6E20" w14:textId="5D86DAF6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地址及联系方式</w:t>
      </w:r>
    </w:p>
    <w:p w14:paraId="58B67F37" w14:textId="4911F00B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6.1地址：北京市西城区西什库大街8号北京大学第一医院急诊楼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>G层1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04</w:t>
      </w:r>
      <w:r w:rsidR="0087120D" w:rsidRPr="00BF6192">
        <w:rPr>
          <w:rFonts w:ascii="宋体" w:eastAsia="宋体" w:hAnsi="宋体" w:hint="eastAsia"/>
          <w:color w:val="000000"/>
          <w:sz w:val="18"/>
          <w:szCs w:val="18"/>
        </w:rPr>
        <w:t xml:space="preserve">房间 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  <w:r w:rsidRPr="00BF6192">
        <w:rPr>
          <w:rFonts w:ascii="宋体" w:eastAsia="宋体" w:hAnsi="宋体"/>
          <w:color w:val="000000"/>
          <w:sz w:val="18"/>
          <w:szCs w:val="18"/>
        </w:rPr>
        <w:t>。</w:t>
      </w:r>
    </w:p>
    <w:p w14:paraId="6C3B46A8" w14:textId="0ECA2035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6.2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联系人及联系电话：</w:t>
      </w:r>
      <w:proofErr w:type="gramStart"/>
      <w:r w:rsidR="00A56335" w:rsidRPr="00BF6192">
        <w:rPr>
          <w:rFonts w:ascii="宋体" w:eastAsia="宋体" w:hAnsi="宋体" w:hint="eastAsia"/>
          <w:color w:val="000000"/>
          <w:sz w:val="18"/>
          <w:szCs w:val="18"/>
        </w:rPr>
        <w:t>孔繁荣</w:t>
      </w:r>
      <w:proofErr w:type="gramEnd"/>
      <w:r w:rsidR="0087120D" w:rsidRPr="00BF6192">
        <w:rPr>
          <w:rFonts w:ascii="宋体" w:eastAsia="宋体" w:hAnsi="宋体"/>
          <w:color w:val="000000"/>
          <w:sz w:val="18"/>
          <w:szCs w:val="18"/>
        </w:rPr>
        <w:t xml:space="preserve"> 010-83572626</w:t>
      </w:r>
    </w:p>
    <w:p w14:paraId="39128787" w14:textId="5B82CF1A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6.</w:t>
      </w:r>
      <w:r w:rsidRPr="00BF6192">
        <w:rPr>
          <w:rFonts w:ascii="宋体" w:eastAsia="宋体" w:hAnsi="宋体" w:hint="eastAsia"/>
          <w:color w:val="000000"/>
          <w:sz w:val="18"/>
          <w:szCs w:val="18"/>
        </w:rPr>
        <w:t>3</w:t>
      </w:r>
      <w:r w:rsidRPr="00BF6192">
        <w:rPr>
          <w:rFonts w:ascii="宋体" w:eastAsia="宋体" w:hAnsi="宋体"/>
          <w:color w:val="000000"/>
          <w:sz w:val="18"/>
          <w:szCs w:val="18"/>
        </w:rPr>
        <w:t>电子邮箱：</w:t>
      </w:r>
      <w:r w:rsidR="0087120D" w:rsidRPr="00BF6192">
        <w:rPr>
          <w:rFonts w:ascii="宋体" w:eastAsia="宋体" w:hAnsi="宋体"/>
          <w:color w:val="000000"/>
          <w:sz w:val="18"/>
          <w:szCs w:val="18"/>
        </w:rPr>
        <w:t>CGZX@pkufh.com</w:t>
      </w:r>
    </w:p>
    <w:p w14:paraId="16E6207C" w14:textId="7777777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>7.本项目采购论证公告、修改公告和中标公告将在北京大学第一医院官方网站（http://www.pkufh.com）上刊登。</w:t>
      </w:r>
    </w:p>
    <w:p w14:paraId="1578F1BE" w14:textId="04DF4108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t xml:space="preserve">                                                          北京大学第一医院</w:t>
      </w:r>
      <w:r w:rsidR="00A71B5A" w:rsidRPr="00BF6192">
        <w:rPr>
          <w:rFonts w:ascii="宋体" w:eastAsia="宋体" w:hAnsi="宋体"/>
          <w:color w:val="000000"/>
          <w:sz w:val="18"/>
          <w:szCs w:val="18"/>
        </w:rPr>
        <w:t>采购中心</w:t>
      </w:r>
    </w:p>
    <w:p w14:paraId="5BDEBE71" w14:textId="0DA804C7" w:rsidR="00861886" w:rsidRPr="00BF6192" w:rsidRDefault="00861886" w:rsidP="00861886">
      <w:pPr>
        <w:spacing w:after="20"/>
        <w:jc w:val="left"/>
        <w:rPr>
          <w:rFonts w:ascii="宋体" w:eastAsia="宋体" w:hAnsi="宋体"/>
          <w:color w:val="000000"/>
          <w:sz w:val="18"/>
          <w:szCs w:val="18"/>
        </w:rPr>
      </w:pPr>
      <w:r w:rsidRPr="00BF6192">
        <w:rPr>
          <w:rFonts w:ascii="宋体" w:eastAsia="宋体" w:hAnsi="宋体"/>
          <w:color w:val="000000"/>
          <w:sz w:val="18"/>
          <w:szCs w:val="18"/>
        </w:rPr>
        <w:lastRenderedPageBreak/>
        <w:t xml:space="preserve">                                                              </w:t>
      </w:r>
      <w:r w:rsidRPr="000D6815">
        <w:rPr>
          <w:rFonts w:ascii="宋体" w:eastAsia="宋体" w:hAnsi="宋体"/>
          <w:sz w:val="18"/>
          <w:szCs w:val="18"/>
        </w:rPr>
        <w:t>2022</w:t>
      </w:r>
      <w:r w:rsidRPr="000D6815">
        <w:rPr>
          <w:rFonts w:ascii="宋体" w:eastAsia="宋体" w:hAnsi="宋体" w:hint="eastAsia"/>
          <w:sz w:val="18"/>
          <w:szCs w:val="18"/>
        </w:rPr>
        <w:t>年</w:t>
      </w:r>
      <w:r w:rsidR="00533EB4" w:rsidRPr="000D6815">
        <w:rPr>
          <w:rFonts w:ascii="宋体" w:eastAsia="宋体" w:hAnsi="宋体"/>
          <w:sz w:val="18"/>
          <w:szCs w:val="18"/>
        </w:rPr>
        <w:t>10</w:t>
      </w:r>
      <w:r w:rsidRPr="000D6815">
        <w:rPr>
          <w:rFonts w:ascii="宋体" w:eastAsia="宋体" w:hAnsi="宋体" w:hint="eastAsia"/>
          <w:sz w:val="18"/>
          <w:szCs w:val="18"/>
        </w:rPr>
        <w:t>月</w:t>
      </w:r>
      <w:r w:rsidR="000D6815" w:rsidRPr="000D6815">
        <w:rPr>
          <w:rFonts w:ascii="宋体" w:eastAsia="宋体" w:hAnsi="宋体"/>
          <w:sz w:val="18"/>
          <w:szCs w:val="18"/>
        </w:rPr>
        <w:t>31</w:t>
      </w:r>
      <w:r w:rsidRPr="000D6815">
        <w:rPr>
          <w:rFonts w:ascii="宋体" w:eastAsia="宋体" w:hAnsi="宋体" w:hint="eastAsia"/>
          <w:sz w:val="18"/>
          <w:szCs w:val="18"/>
        </w:rPr>
        <w:t>日</w:t>
      </w:r>
    </w:p>
    <w:sectPr w:rsidR="00861886" w:rsidRPr="00BF6192">
      <w:pgSz w:w="11520" w:h="16560"/>
      <w:pgMar w:top="720" w:right="1224" w:bottom="720" w:left="1080" w:header="851" w:footer="992" w:gutter="36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32E273" w14:textId="77777777" w:rsidR="00C44C73" w:rsidRDefault="00C44C73" w:rsidP="00250272">
      <w:r>
        <w:separator/>
      </w:r>
    </w:p>
  </w:endnote>
  <w:endnote w:type="continuationSeparator" w:id="0">
    <w:p w14:paraId="5F1C829B" w14:textId="77777777" w:rsidR="00C44C73" w:rsidRDefault="00C44C73" w:rsidP="00250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B19B49" w14:textId="77777777" w:rsidR="00C44C73" w:rsidRDefault="00C44C73" w:rsidP="00250272">
      <w:r>
        <w:separator/>
      </w:r>
    </w:p>
  </w:footnote>
  <w:footnote w:type="continuationSeparator" w:id="0">
    <w:p w14:paraId="46666992" w14:textId="77777777" w:rsidR="00C44C73" w:rsidRDefault="00C44C73" w:rsidP="0025027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27D8"/>
    <w:rsid w:val="00037702"/>
    <w:rsid w:val="000B1282"/>
    <w:rsid w:val="000B407A"/>
    <w:rsid w:val="000C6525"/>
    <w:rsid w:val="000D32FF"/>
    <w:rsid w:val="000D6815"/>
    <w:rsid w:val="000E0D86"/>
    <w:rsid w:val="000F6EAC"/>
    <w:rsid w:val="00174E1E"/>
    <w:rsid w:val="001A0344"/>
    <w:rsid w:val="001A0984"/>
    <w:rsid w:val="001B5028"/>
    <w:rsid w:val="001D03B3"/>
    <w:rsid w:val="001E39E5"/>
    <w:rsid w:val="00216C0E"/>
    <w:rsid w:val="00230813"/>
    <w:rsid w:val="002448ED"/>
    <w:rsid w:val="00250272"/>
    <w:rsid w:val="00284B0E"/>
    <w:rsid w:val="002B1B02"/>
    <w:rsid w:val="002E1A71"/>
    <w:rsid w:val="002F2B64"/>
    <w:rsid w:val="003019E4"/>
    <w:rsid w:val="00327FAF"/>
    <w:rsid w:val="003A1F03"/>
    <w:rsid w:val="003B7684"/>
    <w:rsid w:val="00405F2B"/>
    <w:rsid w:val="00431E43"/>
    <w:rsid w:val="004400FF"/>
    <w:rsid w:val="00446838"/>
    <w:rsid w:val="00460F0B"/>
    <w:rsid w:val="00504A29"/>
    <w:rsid w:val="00510F78"/>
    <w:rsid w:val="00517412"/>
    <w:rsid w:val="00533EB4"/>
    <w:rsid w:val="00535838"/>
    <w:rsid w:val="00537D4F"/>
    <w:rsid w:val="00554C44"/>
    <w:rsid w:val="0056288E"/>
    <w:rsid w:val="005877DE"/>
    <w:rsid w:val="005B1CB7"/>
    <w:rsid w:val="005F7080"/>
    <w:rsid w:val="00605530"/>
    <w:rsid w:val="00611CFB"/>
    <w:rsid w:val="00643A3C"/>
    <w:rsid w:val="006523BB"/>
    <w:rsid w:val="00653720"/>
    <w:rsid w:val="00655B76"/>
    <w:rsid w:val="006562B9"/>
    <w:rsid w:val="00697701"/>
    <w:rsid w:val="00701A13"/>
    <w:rsid w:val="007312EB"/>
    <w:rsid w:val="0075603C"/>
    <w:rsid w:val="007E4C50"/>
    <w:rsid w:val="007F27D8"/>
    <w:rsid w:val="00837DAE"/>
    <w:rsid w:val="008535EB"/>
    <w:rsid w:val="00861886"/>
    <w:rsid w:val="0087120D"/>
    <w:rsid w:val="00896DBE"/>
    <w:rsid w:val="008B5204"/>
    <w:rsid w:val="008B7581"/>
    <w:rsid w:val="008C264A"/>
    <w:rsid w:val="008F4E86"/>
    <w:rsid w:val="00903309"/>
    <w:rsid w:val="00952EAB"/>
    <w:rsid w:val="00953C7B"/>
    <w:rsid w:val="00961C9D"/>
    <w:rsid w:val="00974F2A"/>
    <w:rsid w:val="00990E62"/>
    <w:rsid w:val="009952C1"/>
    <w:rsid w:val="009B0E53"/>
    <w:rsid w:val="009D5665"/>
    <w:rsid w:val="009E29A2"/>
    <w:rsid w:val="009F14F1"/>
    <w:rsid w:val="00A56335"/>
    <w:rsid w:val="00A67324"/>
    <w:rsid w:val="00A71B5A"/>
    <w:rsid w:val="00AB42E9"/>
    <w:rsid w:val="00AD2140"/>
    <w:rsid w:val="00AE414E"/>
    <w:rsid w:val="00AF4083"/>
    <w:rsid w:val="00B063FA"/>
    <w:rsid w:val="00B36782"/>
    <w:rsid w:val="00B73F43"/>
    <w:rsid w:val="00B76DDF"/>
    <w:rsid w:val="00B97D8B"/>
    <w:rsid w:val="00BB1B5A"/>
    <w:rsid w:val="00BB2D0B"/>
    <w:rsid w:val="00BC2C54"/>
    <w:rsid w:val="00BF6192"/>
    <w:rsid w:val="00C41F6E"/>
    <w:rsid w:val="00C44C73"/>
    <w:rsid w:val="00C81FFE"/>
    <w:rsid w:val="00C840E1"/>
    <w:rsid w:val="00C86897"/>
    <w:rsid w:val="00D02446"/>
    <w:rsid w:val="00D20E73"/>
    <w:rsid w:val="00D32B91"/>
    <w:rsid w:val="00D33820"/>
    <w:rsid w:val="00D4617A"/>
    <w:rsid w:val="00D74851"/>
    <w:rsid w:val="00DC1070"/>
    <w:rsid w:val="00DD293A"/>
    <w:rsid w:val="00DD5188"/>
    <w:rsid w:val="00E368E5"/>
    <w:rsid w:val="00E4135B"/>
    <w:rsid w:val="00E41827"/>
    <w:rsid w:val="00EC301C"/>
    <w:rsid w:val="00ED049C"/>
    <w:rsid w:val="00F313EA"/>
    <w:rsid w:val="00F35B5A"/>
    <w:rsid w:val="00F41A7A"/>
    <w:rsid w:val="00F5172C"/>
    <w:rsid w:val="00F734C6"/>
    <w:rsid w:val="00F75ACD"/>
    <w:rsid w:val="00F7661B"/>
    <w:rsid w:val="00F87A09"/>
    <w:rsid w:val="00FE1EC4"/>
    <w:rsid w:val="01EA5F40"/>
    <w:rsid w:val="058C2CD1"/>
    <w:rsid w:val="07BB707B"/>
    <w:rsid w:val="10D947DD"/>
    <w:rsid w:val="12980F68"/>
    <w:rsid w:val="1BBD7D7B"/>
    <w:rsid w:val="1CA7792C"/>
    <w:rsid w:val="21504832"/>
    <w:rsid w:val="226263D3"/>
    <w:rsid w:val="2DDB7157"/>
    <w:rsid w:val="2F5D1151"/>
    <w:rsid w:val="40322DD7"/>
    <w:rsid w:val="41110EEC"/>
    <w:rsid w:val="442C44F8"/>
    <w:rsid w:val="45266630"/>
    <w:rsid w:val="479D6B98"/>
    <w:rsid w:val="4C793F79"/>
    <w:rsid w:val="5E4F184B"/>
    <w:rsid w:val="64590EBC"/>
    <w:rsid w:val="66CB3C28"/>
    <w:rsid w:val="6FF97415"/>
    <w:rsid w:val="76312417"/>
    <w:rsid w:val="7D977FCE"/>
    <w:rsid w:val="7FC8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5C093"/>
  <w15:docId w15:val="{D04F93CE-1D65-4332-B4DD-F740EEA5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qFormat/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table" w:styleId="a9">
    <w:name w:val="Table Grid"/>
    <w:basedOn w:val="a1"/>
    <w:uiPriority w:val="39"/>
    <w:rsid w:val="00F87A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Date"/>
    <w:basedOn w:val="a"/>
    <w:next w:val="a"/>
    <w:link w:val="ab"/>
    <w:uiPriority w:val="99"/>
    <w:semiHidden/>
    <w:unhideWhenUsed/>
    <w:rsid w:val="00A56335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A56335"/>
    <w:rPr>
      <w:rFonts w:asciiTheme="minorHAnsi" w:eastAsiaTheme="minorEastAsia" w:hAnsiTheme="minorHAnsi" w:cstheme="minorBidi"/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004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zhaoyuhan</dc:creator>
  <cp:lastModifiedBy>Fana</cp:lastModifiedBy>
  <cp:revision>17</cp:revision>
  <cp:lastPrinted>2022-10-14T05:22:00Z</cp:lastPrinted>
  <dcterms:created xsi:type="dcterms:W3CDTF">2022-10-12T03:26:00Z</dcterms:created>
  <dcterms:modified xsi:type="dcterms:W3CDTF">2022-10-31T09:29:00Z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ICV">
    <vt:lpwstr>7BC3A55FAFBD415A9092F1D057394271</vt:lpwstr>
  </property>
</Properties>
</file>