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7439A511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8171CF" w:rsidRPr="008171CF">
        <w:rPr>
          <w:rFonts w:ascii="宋体" w:eastAsia="宋体" w:hAnsi="宋体" w:hint="eastAsia"/>
          <w:b/>
          <w:color w:val="000000"/>
          <w:sz w:val="18"/>
          <w:szCs w:val="18"/>
        </w:rPr>
        <w:t>微波</w:t>
      </w:r>
      <w:r w:rsidR="00A502A5">
        <w:rPr>
          <w:rFonts w:ascii="宋体" w:eastAsia="宋体" w:hAnsi="宋体" w:hint="eastAsia"/>
          <w:b/>
          <w:color w:val="000000"/>
          <w:sz w:val="18"/>
          <w:szCs w:val="18"/>
        </w:rPr>
        <w:t>肿瘤</w:t>
      </w:r>
      <w:r w:rsidR="008171CF" w:rsidRPr="008171CF">
        <w:rPr>
          <w:rFonts w:ascii="宋体" w:eastAsia="宋体" w:hAnsi="宋体" w:hint="eastAsia"/>
          <w:b/>
          <w:color w:val="000000"/>
          <w:sz w:val="18"/>
          <w:szCs w:val="18"/>
        </w:rPr>
        <w:t>热疗</w:t>
      </w:r>
      <w:proofErr w:type="gramStart"/>
      <w:r w:rsidR="008171CF" w:rsidRPr="008171CF">
        <w:rPr>
          <w:rFonts w:ascii="宋体" w:eastAsia="宋体" w:hAnsi="宋体" w:hint="eastAsia"/>
          <w:b/>
          <w:color w:val="000000"/>
          <w:sz w:val="18"/>
          <w:szCs w:val="18"/>
        </w:rPr>
        <w:t>仪项目</w:t>
      </w:r>
      <w:proofErr w:type="gramEnd"/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E3273C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53E8853D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8171CF">
        <w:rPr>
          <w:rFonts w:ascii="宋体" w:eastAsia="宋体" w:hAnsi="宋体"/>
          <w:sz w:val="18"/>
          <w:szCs w:val="18"/>
        </w:rPr>
        <w:t>医</w:t>
      </w:r>
      <w:proofErr w:type="gramEnd"/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  <w:t>院</w:t>
      </w:r>
      <w:r w:rsidR="00A71B5A" w:rsidRPr="008171CF">
        <w:rPr>
          <w:rFonts w:ascii="宋体" w:eastAsia="宋体" w:hAnsi="宋体" w:hint="eastAsia"/>
          <w:sz w:val="18"/>
          <w:szCs w:val="18"/>
        </w:rPr>
        <w:t>采购中心</w:t>
      </w:r>
      <w:r w:rsidR="006B321C" w:rsidRPr="006B321C">
        <w:rPr>
          <w:rFonts w:ascii="宋体" w:eastAsia="宋体" w:hAnsi="宋体" w:hint="eastAsia"/>
          <w:sz w:val="18"/>
          <w:szCs w:val="18"/>
        </w:rPr>
        <w:t>微波肿瘤热疗仪</w:t>
      </w:r>
      <w:r w:rsidR="008171CF" w:rsidRPr="008171CF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38136949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CGZX-SB-2022-0094</w:t>
      </w:r>
      <w:bookmarkStart w:id="0" w:name="_GoBack"/>
      <w:bookmarkEnd w:id="0"/>
    </w:p>
    <w:p w14:paraId="18DB4780" w14:textId="4F7E4670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171CF">
        <w:rPr>
          <w:rFonts w:ascii="宋体" w:eastAsia="宋体" w:hAnsi="宋体"/>
          <w:sz w:val="18"/>
          <w:szCs w:val="18"/>
        </w:rPr>
        <w:t>医</w:t>
      </w:r>
      <w:proofErr w:type="gramEnd"/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  <w:t>院</w:t>
      </w:r>
      <w:r w:rsidR="008171CF" w:rsidRPr="008171CF">
        <w:rPr>
          <w:rFonts w:ascii="宋体" w:eastAsia="宋体" w:hAnsi="宋体" w:hint="eastAsia"/>
          <w:sz w:val="18"/>
          <w:szCs w:val="18"/>
        </w:rPr>
        <w:t>肿瘤化疗科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1985"/>
      </w:tblGrid>
      <w:tr w:rsidR="002E1A71" w:rsidRPr="0087120D" w14:paraId="77D814FA" w14:textId="77777777" w:rsidTr="008171CF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8171CF" w:rsidRPr="008171CF" w14:paraId="4F091B64" w14:textId="77777777" w:rsidTr="008171CF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3DE47B0D" w:rsidR="002E1A71" w:rsidRPr="008171CF" w:rsidRDefault="006B321C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B321C">
              <w:rPr>
                <w:rFonts w:ascii="宋体" w:eastAsia="宋体" w:hAnsi="宋体" w:hint="eastAsia"/>
                <w:sz w:val="18"/>
                <w:szCs w:val="18"/>
              </w:rPr>
              <w:t>微波肿瘤热疗仪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4FDE40F3" w:rsidR="002E1A71" w:rsidRPr="008171CF" w:rsidRDefault="00AD214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171CF">
              <w:rPr>
                <w:rFonts w:ascii="宋体" w:eastAsia="宋体" w:hAnsi="宋体"/>
                <w:sz w:val="18"/>
                <w:szCs w:val="18"/>
              </w:rPr>
              <w:t>1</w:t>
            </w:r>
            <w:r w:rsidR="00605530" w:rsidRPr="008171CF">
              <w:rPr>
                <w:rFonts w:ascii="宋体" w:eastAsia="宋体" w:hAnsi="宋体" w:hint="eastAsia"/>
                <w:sz w:val="18"/>
                <w:szCs w:val="18"/>
              </w:rPr>
              <w:t>套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B02371C" w14:textId="77777777" w:rsidR="002E1A71" w:rsidRPr="008171C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171C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4965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</w:tblGrid>
      <w:tr w:rsidR="008171CF" w:rsidRPr="008171CF" w14:paraId="49A957B4" w14:textId="77777777" w:rsidTr="00D64CF1">
        <w:trPr>
          <w:trHeight w:val="454"/>
        </w:trPr>
        <w:tc>
          <w:tcPr>
            <w:tcW w:w="5000" w:type="pct"/>
            <w:noWrap/>
          </w:tcPr>
          <w:p w14:paraId="0328A75D" w14:textId="2EC4DC19" w:rsidR="002E1A71" w:rsidRPr="008171CF" w:rsidRDefault="00605530" w:rsidP="00D64CF1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8171CF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8171CF" w:rsidRPr="008171CF">
              <w:rPr>
                <w:rFonts w:ascii="宋体" w:eastAsia="宋体" w:hAnsi="宋体" w:hint="eastAsia"/>
                <w:sz w:val="18"/>
                <w:szCs w:val="18"/>
              </w:rPr>
              <w:t>适用于肿瘤治疗的辅助热疗手段</w:t>
            </w:r>
          </w:p>
        </w:tc>
      </w:tr>
      <w:tr w:rsidR="008171CF" w:rsidRPr="008171CF" w14:paraId="242FABB5" w14:textId="77777777" w:rsidTr="00D64CF1">
        <w:trPr>
          <w:trHeight w:val="454"/>
        </w:trPr>
        <w:tc>
          <w:tcPr>
            <w:tcW w:w="5000" w:type="pct"/>
            <w:noWrap/>
          </w:tcPr>
          <w:p w14:paraId="009661B9" w14:textId="157E56DE" w:rsidR="00952EAB" w:rsidRPr="008171CF" w:rsidRDefault="00605530" w:rsidP="00D64CF1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8171CF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8171CF" w:rsidRPr="008171CF">
              <w:rPr>
                <w:rFonts w:ascii="宋体" w:eastAsia="宋体" w:hAnsi="宋体" w:hint="eastAsia"/>
                <w:sz w:val="18"/>
                <w:szCs w:val="18"/>
              </w:rPr>
              <w:t>测温要求</w:t>
            </w:r>
            <w:r w:rsidR="008171CF" w:rsidRPr="008171CF">
              <w:rPr>
                <w:rFonts w:ascii="宋体" w:eastAsia="宋体" w:hAnsi="宋体"/>
                <w:sz w:val="18"/>
                <w:szCs w:val="18"/>
              </w:rPr>
              <w:t>:≥2通道高阻无损测温，可以连续实时测温</w:t>
            </w:r>
          </w:p>
        </w:tc>
      </w:tr>
      <w:tr w:rsidR="008171CF" w:rsidRPr="008171CF" w14:paraId="158530D4" w14:textId="77777777" w:rsidTr="00D64CF1">
        <w:trPr>
          <w:trHeight w:val="454"/>
        </w:trPr>
        <w:tc>
          <w:tcPr>
            <w:tcW w:w="5000" w:type="pct"/>
            <w:noWrap/>
          </w:tcPr>
          <w:p w14:paraId="53DB0CC1" w14:textId="5864C61F" w:rsidR="00F87A09" w:rsidRPr="008171CF" w:rsidRDefault="00F87A09" w:rsidP="00D64CF1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8171CF">
              <w:rPr>
                <w:rFonts w:ascii="宋体" w:eastAsia="宋体" w:hAnsi="宋体"/>
                <w:sz w:val="18"/>
                <w:szCs w:val="18"/>
              </w:rPr>
              <w:t>3</w:t>
            </w:r>
            <w:r w:rsidRPr="008171CF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8171CF" w:rsidRPr="008171CF">
              <w:rPr>
                <w:rFonts w:ascii="宋体" w:eastAsia="宋体" w:hAnsi="宋体" w:hint="eastAsia"/>
                <w:sz w:val="18"/>
                <w:szCs w:val="18"/>
              </w:rPr>
              <w:t>不同口径辐射器≥</w:t>
            </w:r>
            <w:r w:rsidR="008171CF" w:rsidRPr="008171CF">
              <w:rPr>
                <w:rFonts w:ascii="宋体" w:eastAsia="宋体" w:hAnsi="宋体"/>
                <w:sz w:val="18"/>
                <w:szCs w:val="18"/>
              </w:rPr>
              <w:t>3个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4E1227BF" w:rsidR="00D74851" w:rsidRPr="00F64037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D64CF1">
        <w:rPr>
          <w:rFonts w:ascii="宋体" w:eastAsia="宋体" w:hAnsi="宋体"/>
          <w:sz w:val="18"/>
          <w:szCs w:val="18"/>
        </w:rPr>
        <w:t>2022</w:t>
      </w:r>
      <w:r w:rsidRPr="00D64CF1">
        <w:rPr>
          <w:rFonts w:ascii="宋体" w:eastAsia="宋体" w:hAnsi="宋体" w:hint="eastAsia"/>
          <w:sz w:val="18"/>
          <w:szCs w:val="18"/>
        </w:rPr>
        <w:t>年</w:t>
      </w:r>
      <w:r w:rsidR="00F64037">
        <w:rPr>
          <w:rFonts w:ascii="宋体" w:eastAsia="宋体" w:hAnsi="宋体" w:hint="eastAsia"/>
          <w:sz w:val="18"/>
          <w:szCs w:val="18"/>
        </w:rPr>
        <w:t>1</w:t>
      </w:r>
      <w:r w:rsidR="00F64037">
        <w:rPr>
          <w:rFonts w:ascii="宋体" w:eastAsia="宋体" w:hAnsi="宋体"/>
          <w:sz w:val="18"/>
          <w:szCs w:val="18"/>
        </w:rPr>
        <w:t>1</w:t>
      </w:r>
      <w:r w:rsidRPr="00D64CF1">
        <w:rPr>
          <w:rFonts w:ascii="宋体" w:eastAsia="宋体" w:hAnsi="宋体" w:hint="eastAsia"/>
          <w:sz w:val="18"/>
          <w:szCs w:val="18"/>
        </w:rPr>
        <w:t>月</w:t>
      </w:r>
      <w:r w:rsidR="00F64037">
        <w:rPr>
          <w:rFonts w:ascii="宋体" w:eastAsia="宋体" w:hAnsi="宋体"/>
          <w:sz w:val="18"/>
          <w:szCs w:val="18"/>
        </w:rPr>
        <w:t>3</w:t>
      </w:r>
      <w:r w:rsidRPr="00D64CF1">
        <w:rPr>
          <w:rFonts w:ascii="宋体" w:eastAsia="宋体" w:hAnsi="宋体" w:hint="eastAsia"/>
          <w:sz w:val="18"/>
          <w:szCs w:val="18"/>
        </w:rPr>
        <w:t>日-</w:t>
      </w:r>
      <w:r w:rsidRPr="00D64CF1">
        <w:rPr>
          <w:rFonts w:ascii="宋体" w:eastAsia="宋体" w:hAnsi="宋体"/>
          <w:sz w:val="18"/>
          <w:szCs w:val="18"/>
        </w:rPr>
        <w:t>2022</w:t>
      </w:r>
      <w:r w:rsidRPr="00D64CF1">
        <w:rPr>
          <w:rFonts w:ascii="宋体" w:eastAsia="宋体" w:hAnsi="宋体" w:hint="eastAsia"/>
          <w:sz w:val="18"/>
          <w:szCs w:val="18"/>
        </w:rPr>
        <w:t>年</w:t>
      </w:r>
      <w:r w:rsidR="00D64CF1" w:rsidRPr="00D64CF1">
        <w:rPr>
          <w:rFonts w:ascii="宋体" w:eastAsia="宋体" w:hAnsi="宋体"/>
          <w:sz w:val="18"/>
          <w:szCs w:val="18"/>
        </w:rPr>
        <w:t>11</w:t>
      </w:r>
      <w:r w:rsidRPr="00D64CF1">
        <w:rPr>
          <w:rFonts w:ascii="宋体" w:eastAsia="宋体" w:hAnsi="宋体" w:hint="eastAsia"/>
          <w:sz w:val="18"/>
          <w:szCs w:val="18"/>
        </w:rPr>
        <w:t>月</w:t>
      </w:r>
      <w:r w:rsidR="00F64037">
        <w:rPr>
          <w:rFonts w:ascii="宋体" w:eastAsia="宋体" w:hAnsi="宋体"/>
          <w:sz w:val="18"/>
          <w:szCs w:val="18"/>
        </w:rPr>
        <w:t>9</w:t>
      </w:r>
      <w:r w:rsidRPr="00D64CF1">
        <w:rPr>
          <w:rFonts w:ascii="宋体" w:eastAsia="宋体" w:hAnsi="宋体" w:hint="eastAsia"/>
          <w:sz w:val="18"/>
          <w:szCs w:val="18"/>
        </w:rPr>
        <w:t>日下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</w:t>
      </w:r>
      <w:r w:rsidRPr="00F64037">
        <w:rPr>
          <w:rFonts w:ascii="宋体" w:eastAsia="宋体" w:hAnsi="宋体" w:hint="eastAsia"/>
          <w:sz w:val="18"/>
          <w:szCs w:val="18"/>
        </w:rPr>
        <w:t>“项目名称</w:t>
      </w:r>
      <w:r w:rsidRPr="00F64037">
        <w:rPr>
          <w:rFonts w:ascii="宋体" w:eastAsia="宋体" w:hAnsi="宋体"/>
          <w:sz w:val="18"/>
          <w:szCs w:val="18"/>
        </w:rPr>
        <w:t>-报名单位名称”</w:t>
      </w:r>
      <w:r w:rsidRPr="00F64037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F64037">
        <w:rPr>
          <w:rFonts w:ascii="宋体" w:eastAsia="宋体" w:hAnsi="宋体"/>
          <w:b/>
          <w:sz w:val="18"/>
          <w:szCs w:val="18"/>
        </w:rPr>
        <w:t>CGZX@pkufh.com</w:t>
      </w:r>
      <w:r w:rsidRPr="00F64037">
        <w:rPr>
          <w:rFonts w:ascii="宋体" w:eastAsia="宋体" w:hAnsi="宋体" w:hint="eastAsia"/>
          <w:sz w:val="18"/>
          <w:szCs w:val="18"/>
        </w:rPr>
        <w:t>进行</w:t>
      </w:r>
      <w:r w:rsidRPr="00F64037">
        <w:rPr>
          <w:rFonts w:ascii="宋体" w:eastAsia="宋体" w:hAnsi="宋体"/>
          <w:sz w:val="18"/>
          <w:szCs w:val="18"/>
        </w:rPr>
        <w:t>线上报名</w:t>
      </w:r>
      <w:r w:rsidRPr="00F64037">
        <w:rPr>
          <w:rFonts w:ascii="宋体" w:eastAsia="宋体" w:hAnsi="宋体" w:hint="eastAsia"/>
          <w:sz w:val="18"/>
          <w:szCs w:val="18"/>
        </w:rPr>
        <w:t>，</w:t>
      </w:r>
      <w:r w:rsidR="004015D8" w:rsidRPr="00F64037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2A17839B" w:rsidR="009F14F1" w:rsidRPr="00F64037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F64037">
        <w:rPr>
          <w:rFonts w:ascii="宋体" w:eastAsia="宋体" w:hAnsi="宋体"/>
          <w:sz w:val="18"/>
          <w:szCs w:val="18"/>
        </w:rPr>
        <w:t>3.</w:t>
      </w:r>
      <w:r w:rsidR="0087120D" w:rsidRPr="00F64037">
        <w:rPr>
          <w:rFonts w:ascii="宋体" w:eastAsia="宋体" w:hAnsi="宋体"/>
          <w:sz w:val="18"/>
          <w:szCs w:val="18"/>
        </w:rPr>
        <w:t>2</w:t>
      </w:r>
      <w:r w:rsidR="004015D8" w:rsidRPr="00F64037">
        <w:rPr>
          <w:rFonts w:ascii="宋体" w:eastAsia="宋体" w:hAnsi="宋体"/>
          <w:sz w:val="18"/>
          <w:szCs w:val="18"/>
        </w:rPr>
        <w:t>供应商需在</w:t>
      </w:r>
      <w:bookmarkStart w:id="1" w:name="_Hlk116466592"/>
      <w:r w:rsidR="004015D8" w:rsidRPr="00F64037">
        <w:rPr>
          <w:rFonts w:ascii="宋体" w:eastAsia="宋体" w:hAnsi="宋体"/>
          <w:sz w:val="18"/>
          <w:szCs w:val="18"/>
        </w:rPr>
        <w:t>2022</w:t>
      </w:r>
      <w:r w:rsidR="004015D8" w:rsidRPr="00F64037">
        <w:rPr>
          <w:rFonts w:ascii="宋体" w:eastAsia="宋体" w:hAnsi="宋体" w:hint="eastAsia"/>
          <w:sz w:val="18"/>
          <w:szCs w:val="18"/>
        </w:rPr>
        <w:t>年</w:t>
      </w:r>
      <w:r w:rsidR="00D64CF1" w:rsidRPr="00F64037">
        <w:rPr>
          <w:rFonts w:ascii="宋体" w:eastAsia="宋体" w:hAnsi="宋体"/>
          <w:sz w:val="18"/>
          <w:szCs w:val="18"/>
        </w:rPr>
        <w:t>11</w:t>
      </w:r>
      <w:r w:rsidR="004015D8" w:rsidRPr="00F64037">
        <w:rPr>
          <w:rFonts w:ascii="宋体" w:eastAsia="宋体" w:hAnsi="宋体" w:hint="eastAsia"/>
          <w:sz w:val="18"/>
          <w:szCs w:val="18"/>
        </w:rPr>
        <w:t>月</w:t>
      </w:r>
      <w:r w:rsidR="00F64037">
        <w:rPr>
          <w:rFonts w:ascii="宋体" w:eastAsia="宋体" w:hAnsi="宋体"/>
          <w:sz w:val="18"/>
          <w:szCs w:val="18"/>
        </w:rPr>
        <w:t>10</w:t>
      </w:r>
      <w:r w:rsidR="004015D8" w:rsidRPr="00F64037">
        <w:rPr>
          <w:rFonts w:ascii="宋体" w:eastAsia="宋体" w:hAnsi="宋体" w:hint="eastAsia"/>
          <w:sz w:val="18"/>
          <w:szCs w:val="18"/>
        </w:rPr>
        <w:t>日</w:t>
      </w:r>
      <w:bookmarkEnd w:id="1"/>
      <w:r w:rsidR="00D64CF1" w:rsidRPr="00F64037">
        <w:rPr>
          <w:rFonts w:ascii="宋体" w:eastAsia="宋体" w:hAnsi="宋体" w:hint="eastAsia"/>
          <w:sz w:val="18"/>
          <w:szCs w:val="18"/>
        </w:rPr>
        <w:t>下</w:t>
      </w:r>
      <w:r w:rsidR="004015D8" w:rsidRPr="00F64037">
        <w:rPr>
          <w:rFonts w:ascii="宋体" w:eastAsia="宋体" w:hAnsi="宋体" w:hint="eastAsia"/>
          <w:sz w:val="18"/>
          <w:szCs w:val="18"/>
        </w:rPr>
        <w:t>午</w:t>
      </w:r>
      <w:r w:rsidR="00D64CF1" w:rsidRPr="00F64037">
        <w:rPr>
          <w:rFonts w:ascii="宋体" w:eastAsia="宋体" w:hAnsi="宋体"/>
          <w:sz w:val="18"/>
          <w:szCs w:val="18"/>
        </w:rPr>
        <w:t>15</w:t>
      </w:r>
      <w:r w:rsidR="004015D8" w:rsidRPr="00F64037">
        <w:rPr>
          <w:rFonts w:ascii="宋体" w:eastAsia="宋体" w:hAnsi="宋体"/>
          <w:sz w:val="18"/>
          <w:szCs w:val="18"/>
        </w:rPr>
        <w:t>:00-1</w:t>
      </w:r>
      <w:r w:rsidR="00D64CF1" w:rsidRPr="00F64037">
        <w:rPr>
          <w:rFonts w:ascii="宋体" w:eastAsia="宋体" w:hAnsi="宋体"/>
          <w:sz w:val="18"/>
          <w:szCs w:val="18"/>
        </w:rPr>
        <w:t>6</w:t>
      </w:r>
      <w:r w:rsidR="004015D8" w:rsidRPr="00F64037">
        <w:rPr>
          <w:rFonts w:ascii="宋体" w:eastAsia="宋体" w:hAnsi="宋体" w:hint="eastAsia"/>
          <w:sz w:val="18"/>
          <w:szCs w:val="18"/>
        </w:rPr>
        <w:t>：0</w:t>
      </w:r>
      <w:r w:rsidR="004015D8" w:rsidRPr="00F64037">
        <w:rPr>
          <w:rFonts w:ascii="宋体" w:eastAsia="宋体" w:hAnsi="宋体"/>
          <w:sz w:val="18"/>
          <w:szCs w:val="18"/>
        </w:rPr>
        <w:t>0</w:t>
      </w:r>
      <w:r w:rsidR="004015D8" w:rsidRPr="00F64037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08E7CC9C" w:rsidR="009F14F1" w:rsidRPr="00F64037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F64037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3.3报名时需提供资格预审要求的供应商资质及相关资料，另附一份技术参数及彩页。</w:t>
      </w:r>
    </w:p>
    <w:p w14:paraId="53F5A7EA" w14:textId="77777777" w:rsidR="00303740" w:rsidRPr="00F64037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F64037">
        <w:rPr>
          <w:rFonts w:ascii="宋体" w:eastAsia="宋体" w:hAnsi="宋体"/>
          <w:sz w:val="18"/>
          <w:szCs w:val="18"/>
        </w:rPr>
        <w:t>3.4资格预审资质要求：</w:t>
      </w:r>
    </w:p>
    <w:p w14:paraId="1237AE0D" w14:textId="77777777" w:rsidR="00303740" w:rsidRPr="00F64037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F64037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7D1CEDBA" w14:textId="77777777" w:rsidR="00303740" w:rsidRPr="00F64037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F64037">
        <w:rPr>
          <w:rFonts w:ascii="宋体" w:eastAsia="宋体" w:hAnsi="宋体"/>
          <w:sz w:val="18"/>
          <w:szCs w:val="18"/>
        </w:rPr>
        <w:t>3.4.2 医疗器械经营许可证或备案</w:t>
      </w:r>
    </w:p>
    <w:p w14:paraId="59D903F0" w14:textId="77777777" w:rsidR="00303740" w:rsidRPr="00F64037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F64037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F64037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F64037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F64037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F64037">
        <w:rPr>
          <w:rFonts w:ascii="宋体" w:eastAsia="宋体" w:hAnsi="宋体"/>
          <w:sz w:val="18"/>
          <w:szCs w:val="18"/>
        </w:rPr>
        <w:t>授权代表联系方式及邮箱地址</w:t>
      </w:r>
    </w:p>
    <w:p w14:paraId="7578E254" w14:textId="77777777" w:rsidR="00303740" w:rsidRPr="00F64037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F64037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F64037">
        <w:rPr>
          <w:rFonts w:ascii="宋体" w:eastAsia="宋体" w:hAnsi="宋体"/>
          <w:sz w:val="18"/>
          <w:szCs w:val="18"/>
        </w:rPr>
        <w:t>若参</w:t>
      </w:r>
      <w:proofErr w:type="gramEnd"/>
      <w:r w:rsidRPr="00F64037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98FB00B" w14:textId="77777777" w:rsidR="00303740" w:rsidRPr="00F64037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F64037">
        <w:rPr>
          <w:rFonts w:ascii="宋体" w:eastAsia="宋体" w:hAnsi="宋体"/>
          <w:sz w:val="18"/>
          <w:szCs w:val="18"/>
        </w:rPr>
        <w:t>3.4.5.1 医疗器械注册证或备案</w:t>
      </w:r>
    </w:p>
    <w:p w14:paraId="586175D4" w14:textId="77777777" w:rsidR="00303740" w:rsidRPr="00F64037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F64037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2DF22C12" w14:textId="4CCFE93B" w:rsidR="00303740" w:rsidRPr="00F64037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F64037">
        <w:rPr>
          <w:rFonts w:ascii="宋体" w:eastAsia="宋体" w:hAnsi="宋体"/>
          <w:sz w:val="18"/>
          <w:szCs w:val="18"/>
        </w:rPr>
        <w:t>3.4.5.3 医疗器械生产许可证</w:t>
      </w:r>
    </w:p>
    <w:p w14:paraId="3E917127" w14:textId="790842E9" w:rsidR="00303740" w:rsidRPr="00F64037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F64037">
        <w:rPr>
          <w:rFonts w:ascii="宋体" w:eastAsia="宋体" w:hAnsi="宋体"/>
          <w:sz w:val="18"/>
          <w:szCs w:val="18"/>
        </w:rPr>
        <w:t xml:space="preserve">3.4.5.4 </w:t>
      </w:r>
      <w:r w:rsidR="00516415" w:rsidRPr="00F64037">
        <w:rPr>
          <w:rFonts w:ascii="宋体" w:eastAsia="宋体" w:hAnsi="宋体" w:hint="eastAsia"/>
          <w:sz w:val="18"/>
          <w:szCs w:val="18"/>
        </w:rPr>
        <w:t>生产许可</w:t>
      </w:r>
      <w:r w:rsidR="00FE7F5D" w:rsidRPr="00F64037">
        <w:rPr>
          <w:rFonts w:ascii="宋体" w:eastAsia="宋体" w:hAnsi="宋体" w:hint="eastAsia"/>
          <w:sz w:val="18"/>
          <w:szCs w:val="18"/>
        </w:rPr>
        <w:t>登记表</w:t>
      </w:r>
    </w:p>
    <w:p w14:paraId="6CAEAB00" w14:textId="77777777" w:rsidR="00303740" w:rsidRPr="00F64037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F64037">
        <w:rPr>
          <w:rFonts w:ascii="宋体" w:eastAsia="宋体" w:hAnsi="宋体"/>
          <w:sz w:val="18"/>
          <w:szCs w:val="18"/>
        </w:rPr>
        <w:t>3.4.6 制造商出具的授权函：</w:t>
      </w:r>
    </w:p>
    <w:p w14:paraId="03E303EF" w14:textId="77777777" w:rsidR="00303740" w:rsidRPr="00F64037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F64037">
        <w:rPr>
          <w:rFonts w:ascii="宋体" w:eastAsia="宋体" w:hAnsi="宋体"/>
          <w:sz w:val="18"/>
          <w:szCs w:val="18"/>
        </w:rPr>
        <w:t>3.4.6.1 授权时间不得少于1年</w:t>
      </w:r>
    </w:p>
    <w:p w14:paraId="371A8EB6" w14:textId="77777777" w:rsidR="00303740" w:rsidRPr="00F64037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F64037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10E1C060" w14:textId="77777777" w:rsidR="00303740" w:rsidRPr="00F64037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F64037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</w:t>
      </w:r>
      <w:r w:rsidRPr="00F64037">
        <w:rPr>
          <w:rFonts w:ascii="宋体" w:eastAsia="宋体" w:hAnsi="宋体"/>
          <w:sz w:val="18"/>
          <w:szCs w:val="18"/>
        </w:rPr>
        <w:lastRenderedPageBreak/>
        <w:t>后服务承诺书</w:t>
      </w:r>
    </w:p>
    <w:p w14:paraId="3F9DD7B3" w14:textId="77777777" w:rsidR="00303740" w:rsidRPr="00F64037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F64037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2568CA0B" w14:textId="2866D615" w:rsidR="00303740" w:rsidRPr="00F64037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F64037">
        <w:rPr>
          <w:rFonts w:ascii="宋体" w:eastAsia="宋体" w:hAnsi="宋体"/>
          <w:sz w:val="18"/>
          <w:szCs w:val="18"/>
        </w:rPr>
        <w:t>3.4.9 计量器类器具需要提供</w:t>
      </w:r>
      <w:r w:rsidRPr="00F64037">
        <w:rPr>
          <w:rFonts w:ascii="宋体" w:eastAsia="宋体" w:hAnsi="宋体" w:hint="eastAsia"/>
          <w:sz w:val="18"/>
          <w:szCs w:val="18"/>
        </w:rPr>
        <w:t>：</w:t>
      </w:r>
    </w:p>
    <w:p w14:paraId="401BBD92" w14:textId="7A6297B0" w:rsidR="00303740" w:rsidRPr="00F64037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F64037">
        <w:rPr>
          <w:rFonts w:ascii="宋体" w:eastAsia="宋体" w:hAnsi="宋体"/>
          <w:sz w:val="18"/>
          <w:szCs w:val="18"/>
        </w:rPr>
        <w:t>3.4.9.1 进口</w:t>
      </w:r>
      <w:r w:rsidR="00A655C6" w:rsidRPr="00F64037">
        <w:rPr>
          <w:rFonts w:ascii="宋体" w:eastAsia="宋体" w:hAnsi="宋体" w:hint="eastAsia"/>
          <w:sz w:val="18"/>
          <w:szCs w:val="18"/>
        </w:rPr>
        <w:t>：</w:t>
      </w:r>
      <w:r w:rsidRPr="00F64037">
        <w:rPr>
          <w:rFonts w:ascii="宋体" w:eastAsia="宋体" w:hAnsi="宋体"/>
          <w:sz w:val="18"/>
          <w:szCs w:val="18"/>
        </w:rPr>
        <w:t>计量器具型式批准证书</w:t>
      </w:r>
    </w:p>
    <w:p w14:paraId="03445F03" w14:textId="59734CB7" w:rsidR="00303740" w:rsidRPr="00F64037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F64037">
        <w:rPr>
          <w:rFonts w:ascii="宋体" w:eastAsia="宋体" w:hAnsi="宋体"/>
          <w:sz w:val="18"/>
          <w:szCs w:val="18"/>
        </w:rPr>
        <w:t>3.4.9.2 国产</w:t>
      </w:r>
      <w:r w:rsidR="00A655C6" w:rsidRPr="00F64037">
        <w:rPr>
          <w:rFonts w:ascii="宋体" w:eastAsia="宋体" w:hAnsi="宋体" w:hint="eastAsia"/>
          <w:sz w:val="18"/>
          <w:szCs w:val="18"/>
        </w:rPr>
        <w:t>：</w:t>
      </w:r>
      <w:r w:rsidRPr="00F64037">
        <w:rPr>
          <w:rFonts w:ascii="宋体" w:eastAsia="宋体" w:hAnsi="宋体"/>
          <w:sz w:val="18"/>
          <w:szCs w:val="18"/>
        </w:rPr>
        <w:t>计量器具生产许可证</w:t>
      </w:r>
    </w:p>
    <w:p w14:paraId="40DFBA1C" w14:textId="70FDA8D0" w:rsidR="00A71B5A" w:rsidRPr="00F64037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F64037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096498F3" w14:textId="1A621C2D" w:rsidR="00861886" w:rsidRPr="00F64037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64037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F64037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64037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F64037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F64037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F64037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64037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F64037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64037">
        <w:rPr>
          <w:rFonts w:ascii="宋体" w:eastAsia="宋体" w:hAnsi="宋体"/>
          <w:color w:val="000000"/>
          <w:sz w:val="18"/>
          <w:szCs w:val="18"/>
        </w:rPr>
        <w:t>5.1</w:t>
      </w:r>
      <w:r w:rsidRPr="00F64037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F64037">
        <w:rPr>
          <w:rFonts w:ascii="宋体" w:eastAsia="宋体" w:hAnsi="宋体"/>
          <w:color w:val="000000"/>
          <w:sz w:val="18"/>
          <w:szCs w:val="18"/>
        </w:rPr>
        <w:t>论证</w:t>
      </w:r>
      <w:r w:rsidRPr="00F64037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F64037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F64037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F64037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F64037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64037">
        <w:rPr>
          <w:rFonts w:ascii="宋体" w:eastAsia="宋体" w:hAnsi="宋体"/>
          <w:color w:val="000000"/>
          <w:sz w:val="18"/>
          <w:szCs w:val="18"/>
        </w:rPr>
        <w:t>5</w:t>
      </w:r>
      <w:r w:rsidRPr="00F64037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F64037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F64037">
        <w:rPr>
          <w:rFonts w:ascii="宋体" w:eastAsia="宋体" w:hAnsi="宋体"/>
          <w:color w:val="000000"/>
          <w:sz w:val="18"/>
          <w:szCs w:val="18"/>
        </w:rPr>
        <w:t>采购中心</w:t>
      </w:r>
      <w:r w:rsidRPr="00F64037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F64037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F64037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F64037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64037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F64037">
        <w:rPr>
          <w:rFonts w:ascii="宋体" w:eastAsia="宋体" w:hAnsi="宋体"/>
          <w:color w:val="000000"/>
          <w:sz w:val="18"/>
          <w:szCs w:val="18"/>
        </w:rPr>
        <w:t>采购中心</w:t>
      </w:r>
      <w:r w:rsidRPr="00F64037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F64037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64037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F64037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F64037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F64037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F64037">
        <w:rPr>
          <w:rFonts w:ascii="宋体" w:eastAsia="宋体" w:hAnsi="宋体"/>
          <w:color w:val="000000"/>
          <w:sz w:val="18"/>
          <w:szCs w:val="18"/>
        </w:rPr>
        <w:t>采购中心</w:t>
      </w:r>
      <w:r w:rsidRPr="00F64037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65D752FC" w:rsidR="00861886" w:rsidRPr="00F64037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64037">
        <w:rPr>
          <w:rFonts w:ascii="宋体" w:eastAsia="宋体" w:hAnsi="宋体"/>
          <w:color w:val="000000"/>
          <w:sz w:val="18"/>
          <w:szCs w:val="18"/>
        </w:rPr>
        <w:t>6.2</w:t>
      </w:r>
      <w:r w:rsidRPr="00F64037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2537CF" w:rsidRPr="00F64037">
        <w:rPr>
          <w:rFonts w:ascii="宋体" w:eastAsia="宋体" w:hAnsi="宋体" w:hint="eastAsia"/>
          <w:color w:val="000000"/>
          <w:sz w:val="18"/>
          <w:szCs w:val="18"/>
        </w:rPr>
        <w:t>孔繁荣</w:t>
      </w:r>
      <w:r w:rsidR="0087120D" w:rsidRPr="00F64037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F64037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64037">
        <w:rPr>
          <w:rFonts w:ascii="宋体" w:eastAsia="宋体" w:hAnsi="宋体"/>
          <w:color w:val="000000"/>
          <w:sz w:val="18"/>
          <w:szCs w:val="18"/>
        </w:rPr>
        <w:t>6.</w:t>
      </w:r>
      <w:r w:rsidRPr="00F64037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F64037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F64037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F64037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64037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F64037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64037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F64037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5CBB1275" w:rsidR="00861886" w:rsidRPr="00303740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F64037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F64037">
        <w:rPr>
          <w:rFonts w:ascii="宋体" w:eastAsia="宋体" w:hAnsi="宋体"/>
          <w:sz w:val="18"/>
          <w:szCs w:val="18"/>
        </w:rPr>
        <w:t xml:space="preserve"> 20</w:t>
      </w:r>
      <w:r w:rsidRPr="00303740">
        <w:rPr>
          <w:rFonts w:ascii="宋体" w:eastAsia="宋体" w:hAnsi="宋体"/>
          <w:sz w:val="18"/>
          <w:szCs w:val="18"/>
        </w:rPr>
        <w:t>22</w:t>
      </w:r>
      <w:r w:rsidRPr="00303740">
        <w:rPr>
          <w:rFonts w:ascii="宋体" w:eastAsia="宋体" w:hAnsi="宋体" w:hint="eastAsia"/>
          <w:sz w:val="18"/>
          <w:szCs w:val="18"/>
        </w:rPr>
        <w:t>年</w:t>
      </w:r>
      <w:r w:rsidR="00626BEB">
        <w:rPr>
          <w:rFonts w:ascii="宋体" w:eastAsia="宋体" w:hAnsi="宋体"/>
          <w:sz w:val="18"/>
          <w:szCs w:val="18"/>
        </w:rPr>
        <w:t>11</w:t>
      </w:r>
      <w:r w:rsidRPr="00303740">
        <w:rPr>
          <w:rFonts w:ascii="宋体" w:eastAsia="宋体" w:hAnsi="宋体" w:hint="eastAsia"/>
          <w:sz w:val="18"/>
          <w:szCs w:val="18"/>
        </w:rPr>
        <w:t>月</w:t>
      </w:r>
      <w:r w:rsidR="00626BEB">
        <w:rPr>
          <w:rFonts w:ascii="宋体" w:eastAsia="宋体" w:hAnsi="宋体"/>
          <w:sz w:val="18"/>
          <w:szCs w:val="18"/>
        </w:rPr>
        <w:t>3</w:t>
      </w:r>
      <w:r w:rsidRPr="00303740">
        <w:rPr>
          <w:rFonts w:ascii="宋体" w:eastAsia="宋体" w:hAnsi="宋体" w:hint="eastAsia"/>
          <w:sz w:val="18"/>
          <w:szCs w:val="18"/>
        </w:rPr>
        <w:t>日</w:t>
      </w:r>
      <w:r w:rsidR="00303740" w:rsidRPr="00303740">
        <w:rPr>
          <w:rFonts w:ascii="宋体" w:eastAsia="宋体" w:hAnsi="宋体" w:hint="eastAsia"/>
          <w:sz w:val="18"/>
          <w:szCs w:val="18"/>
        </w:rPr>
        <w:t xml:space="preserve"> </w:t>
      </w: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28F59" w14:textId="77777777" w:rsidR="00312445" w:rsidRDefault="00312445" w:rsidP="00250272">
      <w:r>
        <w:separator/>
      </w:r>
    </w:p>
  </w:endnote>
  <w:endnote w:type="continuationSeparator" w:id="0">
    <w:p w14:paraId="4F23810B" w14:textId="77777777" w:rsidR="00312445" w:rsidRDefault="00312445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D13A3" w14:textId="77777777" w:rsidR="00312445" w:rsidRDefault="00312445" w:rsidP="00250272">
      <w:r>
        <w:separator/>
      </w:r>
    </w:p>
  </w:footnote>
  <w:footnote w:type="continuationSeparator" w:id="0">
    <w:p w14:paraId="404CB565" w14:textId="77777777" w:rsidR="00312445" w:rsidRDefault="00312445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604CC"/>
    <w:rsid w:val="000A20D9"/>
    <w:rsid w:val="000C2621"/>
    <w:rsid w:val="000C6525"/>
    <w:rsid w:val="000D67E9"/>
    <w:rsid w:val="000F6EAC"/>
    <w:rsid w:val="001544B0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537CF"/>
    <w:rsid w:val="002B1B02"/>
    <w:rsid w:val="002B2208"/>
    <w:rsid w:val="002E1A71"/>
    <w:rsid w:val="00303740"/>
    <w:rsid w:val="00312445"/>
    <w:rsid w:val="00327FAF"/>
    <w:rsid w:val="00370720"/>
    <w:rsid w:val="003A1F03"/>
    <w:rsid w:val="004015D8"/>
    <w:rsid w:val="00405F2B"/>
    <w:rsid w:val="004400FF"/>
    <w:rsid w:val="00446838"/>
    <w:rsid w:val="004674B8"/>
    <w:rsid w:val="004E0113"/>
    <w:rsid w:val="00504A29"/>
    <w:rsid w:val="00510F78"/>
    <w:rsid w:val="00516415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26BEB"/>
    <w:rsid w:val="00655B76"/>
    <w:rsid w:val="006562B9"/>
    <w:rsid w:val="00662262"/>
    <w:rsid w:val="00697701"/>
    <w:rsid w:val="006B321C"/>
    <w:rsid w:val="006F2A10"/>
    <w:rsid w:val="0072169A"/>
    <w:rsid w:val="007312EB"/>
    <w:rsid w:val="0078724D"/>
    <w:rsid w:val="007A6342"/>
    <w:rsid w:val="007E4C50"/>
    <w:rsid w:val="007F27D8"/>
    <w:rsid w:val="008171CF"/>
    <w:rsid w:val="00830E4F"/>
    <w:rsid w:val="00837DAE"/>
    <w:rsid w:val="008535EB"/>
    <w:rsid w:val="00861886"/>
    <w:rsid w:val="008653C2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E7953"/>
    <w:rsid w:val="009F14F1"/>
    <w:rsid w:val="00A502A5"/>
    <w:rsid w:val="00A655C6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81FFE"/>
    <w:rsid w:val="00C840E1"/>
    <w:rsid w:val="00C86897"/>
    <w:rsid w:val="00CF4FEA"/>
    <w:rsid w:val="00D20E73"/>
    <w:rsid w:val="00D32B91"/>
    <w:rsid w:val="00D33820"/>
    <w:rsid w:val="00D4617A"/>
    <w:rsid w:val="00D64CF1"/>
    <w:rsid w:val="00D74851"/>
    <w:rsid w:val="00DC1070"/>
    <w:rsid w:val="00DD293A"/>
    <w:rsid w:val="00DD5188"/>
    <w:rsid w:val="00E27498"/>
    <w:rsid w:val="00E3273C"/>
    <w:rsid w:val="00E368E5"/>
    <w:rsid w:val="00E4135B"/>
    <w:rsid w:val="00E41827"/>
    <w:rsid w:val="00E610CB"/>
    <w:rsid w:val="00ED049C"/>
    <w:rsid w:val="00F35B5A"/>
    <w:rsid w:val="00F41A7A"/>
    <w:rsid w:val="00F5172C"/>
    <w:rsid w:val="00F64037"/>
    <w:rsid w:val="00F734C6"/>
    <w:rsid w:val="00F75ACD"/>
    <w:rsid w:val="00F87A09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23</cp:revision>
  <cp:lastPrinted>2022-09-22T05:53:00Z</cp:lastPrinted>
  <dcterms:created xsi:type="dcterms:W3CDTF">2022-10-12T03:26:00Z</dcterms:created>
  <dcterms:modified xsi:type="dcterms:W3CDTF">2022-11-03T08:58:00Z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