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BD0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6D0E259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6882441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53B9478B" w14:textId="2FF3A927" w:rsidR="00C1756F" w:rsidRDefault="00777332" w:rsidP="00C1756F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2C362C">
        <w:rPr>
          <w:rFonts w:ascii="宋体" w:eastAsia="宋体" w:hAnsi="宋体" w:hint="eastAsia"/>
          <w:color w:val="000000"/>
          <w:sz w:val="28"/>
          <w:u w:color="000000"/>
        </w:rPr>
        <w:t>儿科近红外脑功能成像装置及配套材料</w:t>
      </w:r>
    </w:p>
    <w:p w14:paraId="313FF8BF" w14:textId="73870450" w:rsidR="00AE7A68" w:rsidRDefault="00777332" w:rsidP="00C1756F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2C362C">
        <w:rPr>
          <w:rFonts w:ascii="宋体" w:eastAsia="宋体" w:hAnsi="宋体"/>
          <w:color w:val="000000"/>
          <w:sz w:val="28"/>
          <w:u w:color="000000"/>
        </w:rPr>
        <w:t>127</w:t>
      </w:r>
    </w:p>
    <w:p w14:paraId="7E3687DB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0D06DFE9" w14:textId="2ABDCBA3" w:rsidR="00AE7A68" w:rsidRDefault="002C362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丹阳慧创</w:t>
      </w:r>
      <w:r w:rsidR="00D933B9">
        <w:rPr>
          <w:rFonts w:ascii="宋体" w:eastAsia="宋体" w:hAnsi="宋体" w:hint="eastAsia"/>
          <w:color w:val="000000"/>
          <w:sz w:val="28"/>
          <w:u w:color="000000"/>
        </w:rPr>
        <w:t>医疗设备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BC8B12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D41184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54C75D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6150A499" w14:textId="170839A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D2A98">
        <w:rPr>
          <w:rFonts w:ascii="宋体" w:eastAsia="宋体" w:hAnsi="宋体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6DC75AF8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13F9D0A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1C79553" w14:textId="77777777" w:rsidR="00AE7A68" w:rsidRPr="003E446B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3E446B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3E446B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843B" w14:textId="77777777" w:rsidR="003C57A0" w:rsidRDefault="003C57A0" w:rsidP="002D2098">
      <w:r>
        <w:separator/>
      </w:r>
    </w:p>
  </w:endnote>
  <w:endnote w:type="continuationSeparator" w:id="0">
    <w:p w14:paraId="4CCDEE50" w14:textId="77777777" w:rsidR="003C57A0" w:rsidRDefault="003C57A0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F86B" w14:textId="77777777" w:rsidR="003C57A0" w:rsidRDefault="003C57A0" w:rsidP="002D2098">
      <w:r>
        <w:separator/>
      </w:r>
    </w:p>
  </w:footnote>
  <w:footnote w:type="continuationSeparator" w:id="0">
    <w:p w14:paraId="489D336A" w14:textId="77777777" w:rsidR="003C57A0" w:rsidRDefault="003C57A0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67C04"/>
    <w:rsid w:val="00194EA8"/>
    <w:rsid w:val="001B1B51"/>
    <w:rsid w:val="001C05F6"/>
    <w:rsid w:val="001C234E"/>
    <w:rsid w:val="001C2932"/>
    <w:rsid w:val="001C68D9"/>
    <w:rsid w:val="00207014"/>
    <w:rsid w:val="00222EFB"/>
    <w:rsid w:val="002465FD"/>
    <w:rsid w:val="00252E8C"/>
    <w:rsid w:val="00292AF1"/>
    <w:rsid w:val="00293CEF"/>
    <w:rsid w:val="002A5034"/>
    <w:rsid w:val="002C362C"/>
    <w:rsid w:val="002D2098"/>
    <w:rsid w:val="002E0324"/>
    <w:rsid w:val="00327841"/>
    <w:rsid w:val="00332D5C"/>
    <w:rsid w:val="00352994"/>
    <w:rsid w:val="00353426"/>
    <w:rsid w:val="00355CFB"/>
    <w:rsid w:val="0037472B"/>
    <w:rsid w:val="00393AB7"/>
    <w:rsid w:val="003A789F"/>
    <w:rsid w:val="003C10AA"/>
    <w:rsid w:val="003C57A0"/>
    <w:rsid w:val="003D43E8"/>
    <w:rsid w:val="003E446B"/>
    <w:rsid w:val="0040235E"/>
    <w:rsid w:val="004177EE"/>
    <w:rsid w:val="00464564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86D0F"/>
    <w:rsid w:val="007F16A1"/>
    <w:rsid w:val="007F24A9"/>
    <w:rsid w:val="007F7C08"/>
    <w:rsid w:val="008C4013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1756F"/>
    <w:rsid w:val="00C43930"/>
    <w:rsid w:val="00C94396"/>
    <w:rsid w:val="00CA58B7"/>
    <w:rsid w:val="00CB1E2E"/>
    <w:rsid w:val="00CD7FEC"/>
    <w:rsid w:val="00CE1D37"/>
    <w:rsid w:val="00D01EAC"/>
    <w:rsid w:val="00D164E1"/>
    <w:rsid w:val="00D43808"/>
    <w:rsid w:val="00D43A86"/>
    <w:rsid w:val="00D63A8C"/>
    <w:rsid w:val="00D81EB2"/>
    <w:rsid w:val="00D86FC5"/>
    <w:rsid w:val="00D933B9"/>
    <w:rsid w:val="00D935FC"/>
    <w:rsid w:val="00DB59A6"/>
    <w:rsid w:val="00DD599D"/>
    <w:rsid w:val="00E433DF"/>
    <w:rsid w:val="00E9795B"/>
    <w:rsid w:val="00ED2A98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FADE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0D973C-1ABA-441C-BF50-F185EF74B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2022-03-31T02:59:00Z</cp:lastPrinted>
  <dcterms:created xsi:type="dcterms:W3CDTF">2022-09-29T09:30:00Z</dcterms:created>
  <dcterms:modified xsi:type="dcterms:W3CDTF">2022-11-03T02:52:00Z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