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r w:rsidR="00B120B5" w:rsidRPr="00B120B5">
        <w:rPr>
          <w:rFonts w:cs="宋体" w:hint="eastAsia"/>
          <w:b/>
          <w:kern w:val="0"/>
          <w:sz w:val="28"/>
        </w:rPr>
        <w:t>婴儿辐射</w:t>
      </w:r>
      <w:proofErr w:type="gramStart"/>
      <w:r w:rsidR="00B120B5" w:rsidRPr="00B120B5">
        <w:rPr>
          <w:rFonts w:cs="宋体" w:hint="eastAsia"/>
          <w:b/>
          <w:kern w:val="0"/>
          <w:sz w:val="28"/>
        </w:rPr>
        <w:t>保暖台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880E56">
        <w:rPr>
          <w:rFonts w:cs="宋体" w:hint="eastAsia"/>
          <w:kern w:val="0"/>
          <w:sz w:val="28"/>
        </w:rPr>
        <w:t>2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C61786">
        <w:rPr>
          <w:rFonts w:cs="宋体"/>
          <w:color w:val="000000" w:themeColor="text1"/>
          <w:kern w:val="0"/>
          <w:sz w:val="28"/>
        </w:rPr>
        <w:t>9</w:t>
      </w:r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0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0"/>
      <w:r w:rsidR="00B120B5">
        <w:rPr>
          <w:rFonts w:cs="宋体" w:hint="eastAsia"/>
          <w:kern w:val="0"/>
          <w:sz w:val="28"/>
        </w:rPr>
        <w:t>婴儿辐射保暖台</w:t>
      </w:r>
      <w:r w:rsidR="00880E56" w:rsidRPr="00880E56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B62421">
        <w:rPr>
          <w:rFonts w:cs="宋体" w:hint="eastAsia"/>
          <w:kern w:val="0"/>
          <w:sz w:val="28"/>
        </w:rPr>
        <w:t>北京泰和鼎业医学技术有限公司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880E56">
        <w:rPr>
          <w:rFonts w:cs="宋体" w:hint="eastAsia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FE5C80">
        <w:rPr>
          <w:rFonts w:cs="宋体"/>
          <w:color w:val="000000" w:themeColor="text1"/>
          <w:kern w:val="0"/>
          <w:sz w:val="28"/>
        </w:rPr>
        <w:t>5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880E56" w:rsidRPr="00481241">
        <w:rPr>
          <w:rFonts w:cs="宋体" w:hint="eastAsia"/>
          <w:color w:val="000000" w:themeColor="text1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FE5C80">
        <w:rPr>
          <w:rFonts w:cs="宋体"/>
          <w:color w:val="000000" w:themeColor="text1"/>
          <w:kern w:val="0"/>
          <w:sz w:val="28"/>
        </w:rPr>
        <w:t>7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80E56">
        <w:rPr>
          <w:rFonts w:cs="宋体" w:hint="eastAsia"/>
          <w:kern w:val="0"/>
          <w:sz w:val="28"/>
        </w:rPr>
        <w:t>2</w:t>
      </w:r>
      <w:r w:rsidR="00C80BB6" w:rsidRPr="00C80BB6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FE5C80">
        <w:rPr>
          <w:rFonts w:cs="宋体"/>
          <w:color w:val="000000" w:themeColor="text1"/>
          <w:kern w:val="0"/>
          <w:sz w:val="28"/>
        </w:rPr>
        <w:t>5</w:t>
      </w:r>
      <w:bookmarkStart w:id="1" w:name="_GoBack"/>
      <w:bookmarkEnd w:id="1"/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ED4" w:rsidRDefault="002C1ED4" w:rsidP="004F676A">
      <w:r>
        <w:separator/>
      </w:r>
    </w:p>
  </w:endnote>
  <w:endnote w:type="continuationSeparator" w:id="0">
    <w:p w:rsidR="002C1ED4" w:rsidRDefault="002C1ED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ED4" w:rsidRDefault="002C1ED4" w:rsidP="004F676A">
      <w:r>
        <w:separator/>
      </w:r>
    </w:p>
  </w:footnote>
  <w:footnote w:type="continuationSeparator" w:id="0">
    <w:p w:rsidR="002C1ED4" w:rsidRDefault="002C1ED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B3EC6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3939"/>
    <w:rsid w:val="0029437A"/>
    <w:rsid w:val="002A55B2"/>
    <w:rsid w:val="002B745F"/>
    <w:rsid w:val="002C0C81"/>
    <w:rsid w:val="002C1ED4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20B5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1786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6F95"/>
    <w:rsid w:val="00E114DB"/>
    <w:rsid w:val="00E44324"/>
    <w:rsid w:val="00E61F61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5C80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292F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</cp:revision>
  <cp:lastPrinted>2021-03-31T02:21:00Z</cp:lastPrinted>
  <dcterms:created xsi:type="dcterms:W3CDTF">2022-11-10T06:55:00Z</dcterms:created>
  <dcterms:modified xsi:type="dcterms:W3CDTF">2022-11-15T02:08:00Z</dcterms:modified>
</cp:coreProperties>
</file>