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2B0DAE12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2D57BC" w:rsidRPr="002D57BC">
        <w:rPr>
          <w:rFonts w:ascii="宋体" w:eastAsia="宋体" w:hAnsi="宋体" w:hint="eastAsia"/>
          <w:b/>
          <w:color w:val="000000"/>
          <w:sz w:val="18"/>
          <w:szCs w:val="18"/>
        </w:rPr>
        <w:t>人工智能系统网络安全服务</w:t>
      </w:r>
      <w:r w:rsidR="00FE126F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3CD040F9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A71B5A" w:rsidRPr="001B1F3F">
        <w:rPr>
          <w:rFonts w:ascii="宋体" w:eastAsia="宋体" w:hAnsi="宋体" w:hint="eastAsia"/>
          <w:sz w:val="18"/>
          <w:szCs w:val="18"/>
        </w:rPr>
        <w:t>采购中心</w:t>
      </w:r>
      <w:r w:rsidR="002D57BC" w:rsidRPr="002D57BC">
        <w:rPr>
          <w:rFonts w:ascii="宋体" w:eastAsia="宋体" w:hAnsi="宋体" w:hint="eastAsia"/>
          <w:sz w:val="18"/>
          <w:szCs w:val="18"/>
        </w:rPr>
        <w:t>人工智能系统网络安全服务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531318CD" w:rsidR="002E1A71" w:rsidRPr="00CE60E3" w:rsidRDefault="00605530" w:rsidP="00CE60E3">
      <w:pPr>
        <w:widowControl/>
        <w:jc w:val="left"/>
        <w:rPr>
          <w:rFonts w:ascii="宋体" w:eastAsia="宋体" w:hAnsi="宋体" w:cs="宋体"/>
          <w:color w:val="000000"/>
          <w:kern w:val="0"/>
          <w:sz w:val="22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2D57BC">
        <w:rPr>
          <w:rFonts w:ascii="宋体" w:eastAsia="宋体" w:hAnsi="宋体"/>
          <w:sz w:val="18"/>
          <w:szCs w:val="18"/>
        </w:rPr>
        <w:t>CGZX-XX-2022-0024</w:t>
      </w:r>
    </w:p>
    <w:p w14:paraId="18DB4780" w14:textId="1A3A6A6F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EC192A">
        <w:rPr>
          <w:rFonts w:ascii="宋体" w:eastAsia="宋体" w:hAnsi="宋体" w:hint="eastAsia"/>
          <w:sz w:val="18"/>
          <w:szCs w:val="18"/>
        </w:rPr>
        <w:t>医学影像科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  <w:bookmarkStart w:id="0" w:name="_GoBack"/>
      <w:bookmarkEnd w:id="0"/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01973387" w:rsidR="002E1A71" w:rsidRPr="0087120D" w:rsidRDefault="002D57BC">
            <w:pPr>
              <w:jc w:val="center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服务期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0B7EBC1B" w:rsidR="002E1A71" w:rsidRPr="001B1F3F" w:rsidRDefault="002D57BC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D57BC">
              <w:rPr>
                <w:rFonts w:ascii="宋体" w:eastAsia="宋体" w:hAnsi="宋体" w:hint="eastAsia"/>
                <w:sz w:val="18"/>
                <w:szCs w:val="18"/>
              </w:rPr>
              <w:t>人工智能系统网络安全服务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5BB195DA" w:rsidR="002E1A71" w:rsidRPr="001B1F3F" w:rsidRDefault="00CE60E3" w:rsidP="00C7390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</w:t>
            </w:r>
            <w:r w:rsidR="00C73904" w:rsidRPr="001B1F3F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="002D57BC">
              <w:rPr>
                <w:rFonts w:ascii="宋体" w:eastAsia="宋体" w:hAnsi="宋体" w:hint="eastAsia"/>
                <w:sz w:val="18"/>
                <w:szCs w:val="18"/>
              </w:rPr>
              <w:t>年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12613A">
        <w:trPr>
          <w:trHeight w:val="320"/>
        </w:trPr>
        <w:tc>
          <w:tcPr>
            <w:tcW w:w="5000" w:type="pct"/>
            <w:noWrap/>
          </w:tcPr>
          <w:p w14:paraId="0328A75D" w14:textId="6947C3A2" w:rsidR="002E1A71" w:rsidRPr="001B1F3F" w:rsidRDefault="00E7442F" w:rsidP="00FE126F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1、</w:t>
            </w:r>
            <w:r w:rsidR="002D57BC">
              <w:rPr>
                <w:rFonts w:ascii="宋体" w:eastAsia="宋体" w:hAnsi="宋体" w:hint="eastAsia"/>
                <w:bCs/>
                <w:color w:val="000000"/>
                <w:sz w:val="18"/>
              </w:rPr>
              <w:t>提供信息系统脆弱性评估</w:t>
            </w:r>
            <w:r w:rsidR="00FF3472">
              <w:rPr>
                <w:rFonts w:ascii="宋体" w:eastAsia="宋体" w:hAnsi="宋体" w:hint="eastAsia"/>
                <w:bCs/>
                <w:color w:val="000000"/>
                <w:sz w:val="18"/>
              </w:rPr>
              <w:t>、安全渗透性测试等</w:t>
            </w:r>
            <w:r w:rsidR="00DA24C3">
              <w:rPr>
                <w:rFonts w:ascii="宋体" w:eastAsia="宋体" w:hAnsi="宋体" w:hint="eastAsia"/>
                <w:bCs/>
                <w:color w:val="000000"/>
                <w:sz w:val="18"/>
              </w:rPr>
              <w:t>服务</w:t>
            </w:r>
          </w:p>
        </w:tc>
      </w:tr>
      <w:tr w:rsidR="00E7442F" w:rsidRPr="001B1F3F" w14:paraId="242FABB5" w14:textId="77777777" w:rsidTr="00F52A68">
        <w:trPr>
          <w:trHeight w:val="437"/>
        </w:trPr>
        <w:tc>
          <w:tcPr>
            <w:tcW w:w="5000" w:type="pct"/>
            <w:noWrap/>
            <w:vAlign w:val="center"/>
          </w:tcPr>
          <w:p w14:paraId="009661B9" w14:textId="1C357F5B" w:rsidR="00E7442F" w:rsidRPr="001B1F3F" w:rsidRDefault="00E7442F" w:rsidP="002D57BC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2、</w:t>
            </w:r>
            <w:r w:rsidR="002D57BC">
              <w:rPr>
                <w:rFonts w:ascii="宋体" w:eastAsia="宋体" w:hAnsi="宋体" w:hint="eastAsia"/>
                <w:bCs/>
                <w:color w:val="000000"/>
                <w:sz w:val="18"/>
              </w:rPr>
              <w:t>提供驻场服务</w:t>
            </w:r>
          </w:p>
        </w:tc>
      </w:tr>
      <w:tr w:rsidR="00E7442F" w:rsidRPr="001B1F3F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01573C06" w:rsidR="00E7442F" w:rsidRPr="001B1F3F" w:rsidRDefault="00E7442F" w:rsidP="00DA24C3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3、</w:t>
            </w:r>
            <w:r w:rsidR="006F442C">
              <w:rPr>
                <w:rFonts w:ascii="宋体" w:eastAsia="宋体" w:hAnsi="宋体" w:hint="eastAsia"/>
                <w:bCs/>
                <w:color w:val="000000"/>
                <w:sz w:val="18"/>
              </w:rPr>
              <w:t>7*</w:t>
            </w:r>
            <w:r w:rsidR="006F442C">
              <w:rPr>
                <w:rFonts w:ascii="宋体" w:eastAsia="宋体" w:hAnsi="宋体"/>
                <w:bCs/>
                <w:color w:val="000000"/>
                <w:sz w:val="18"/>
              </w:rPr>
              <w:t>24</w:t>
            </w:r>
            <w:r w:rsidR="006F442C">
              <w:rPr>
                <w:rFonts w:ascii="宋体" w:eastAsia="宋体" w:hAnsi="宋体" w:hint="eastAsia"/>
                <w:bCs/>
                <w:color w:val="000000"/>
                <w:sz w:val="18"/>
              </w:rPr>
              <w:t>小时响应</w:t>
            </w:r>
            <w:r w:rsidR="00FD60A0">
              <w:rPr>
                <w:rFonts w:ascii="宋体" w:eastAsia="宋体" w:hAnsi="宋体" w:hint="eastAsia"/>
                <w:bCs/>
                <w:color w:val="000000"/>
                <w:sz w:val="18"/>
              </w:rPr>
              <w:t>服务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7EE6664D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FB5A64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FB5A64">
        <w:rPr>
          <w:rFonts w:ascii="宋体" w:eastAsia="宋体" w:hAnsi="宋体"/>
          <w:color w:val="FF0000"/>
          <w:sz w:val="18"/>
          <w:szCs w:val="18"/>
        </w:rPr>
        <w:t>6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8778F7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6F442C">
        <w:rPr>
          <w:rFonts w:ascii="宋体" w:eastAsia="宋体" w:hAnsi="宋体"/>
          <w:color w:val="FF0000"/>
          <w:sz w:val="18"/>
          <w:szCs w:val="18"/>
        </w:rPr>
        <w:t>13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04C3AEFF" w14:textId="18A78F61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</w:t>
      </w:r>
      <w:r w:rsidR="00F94B85">
        <w:rPr>
          <w:rFonts w:ascii="宋体" w:eastAsia="宋体" w:hAnsi="宋体"/>
          <w:color w:val="000000"/>
          <w:sz w:val="18"/>
          <w:szCs w:val="18"/>
        </w:rPr>
        <w:t>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4167A205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F94B85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 w:hint="eastAsia"/>
          <w:sz w:val="18"/>
          <w:szCs w:val="18"/>
        </w:rPr>
        <w:t>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634B8A96" w14:textId="77777777" w:rsidR="00561727" w:rsidRDefault="00561727" w:rsidP="00561727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>
        <w:rPr>
          <w:rFonts w:hint="eastAsia"/>
          <w:color w:val="333333"/>
          <w:sz w:val="17"/>
          <w:szCs w:val="17"/>
        </w:rPr>
        <w:t>1、企业法人营业执照</w:t>
      </w:r>
      <w:r>
        <w:rPr>
          <w:rFonts w:ascii="MS Gothic" w:eastAsia="MS Gothic" w:hAnsi="MS Gothic" w:cs="MS Gothic" w:hint="eastAsia"/>
          <w:color w:val="333333"/>
          <w:sz w:val="21"/>
          <w:szCs w:val="21"/>
        </w:rPr>
        <w:t> </w:t>
      </w:r>
      <w:r>
        <w:rPr>
          <w:rFonts w:hint="eastAsia"/>
          <w:color w:val="333333"/>
          <w:sz w:val="17"/>
          <w:szCs w:val="17"/>
        </w:rPr>
        <w:t>(三证合一版)</w:t>
      </w:r>
    </w:p>
    <w:p w14:paraId="64107847" w14:textId="77777777" w:rsidR="00561727" w:rsidRDefault="00561727" w:rsidP="00561727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>
        <w:rPr>
          <w:rFonts w:hint="eastAsia"/>
          <w:color w:val="333333"/>
          <w:sz w:val="17"/>
          <w:szCs w:val="17"/>
        </w:rPr>
        <w:t>2、法人授权书：授权书需法人签字;授权书后附法人、授权参会销售的身份证正反面复印件</w:t>
      </w:r>
      <w:r>
        <w:rPr>
          <w:rFonts w:hint="eastAsia"/>
          <w:color w:val="333333"/>
          <w:sz w:val="17"/>
          <w:szCs w:val="17"/>
          <w:shd w:val="clear" w:color="auto" w:fill="FFFFFF"/>
        </w:rPr>
        <w:t>；授权书需包含销售代表联系方式及邮箱地址</w:t>
      </w:r>
    </w:p>
    <w:p w14:paraId="66E32930" w14:textId="77777777" w:rsidR="00561727" w:rsidRDefault="00561727" w:rsidP="00561727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>
        <w:rPr>
          <w:color w:val="333333"/>
          <w:sz w:val="17"/>
          <w:szCs w:val="17"/>
        </w:rPr>
        <w:t>3</w:t>
      </w:r>
      <w:r>
        <w:rPr>
          <w:rFonts w:hint="eastAsia"/>
          <w:color w:val="333333"/>
          <w:sz w:val="17"/>
          <w:szCs w:val="17"/>
        </w:rPr>
        <w:t>、若报名供应商是境外厂家在中国的总公司或办事处，请提供提供证明文件证明境外厂家与国内总公司或办事处的关系</w:t>
      </w:r>
    </w:p>
    <w:p w14:paraId="33AFF7C5" w14:textId="77777777" w:rsidR="00561727" w:rsidRDefault="00561727" w:rsidP="00561727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、提供厂家资质（若报名供应商是厂家，则无需重复提供）</w:t>
      </w:r>
    </w:p>
    <w:p w14:paraId="00C11889" w14:textId="77777777" w:rsidR="00561727" w:rsidRDefault="00561727" w:rsidP="00561727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.1 企业法人营业执照</w:t>
      </w:r>
      <w:r>
        <w:rPr>
          <w:rFonts w:ascii="MS Gothic" w:eastAsia="MS Gothic" w:hAnsi="MS Gothic" w:cs="MS Gothic" w:hint="eastAsia"/>
          <w:color w:val="333333"/>
          <w:sz w:val="21"/>
          <w:szCs w:val="21"/>
        </w:rPr>
        <w:t> </w:t>
      </w:r>
      <w:r>
        <w:rPr>
          <w:rFonts w:hint="eastAsia"/>
          <w:color w:val="333333"/>
          <w:sz w:val="17"/>
          <w:szCs w:val="17"/>
        </w:rPr>
        <w:t>(三证合一版)</w:t>
      </w:r>
    </w:p>
    <w:p w14:paraId="0AD6FCB1" w14:textId="77777777" w:rsidR="00561727" w:rsidRDefault="00561727" w:rsidP="00561727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.2 原厂出具的售后服务/技术服务授权</w:t>
      </w:r>
    </w:p>
    <w:p w14:paraId="74A8B943" w14:textId="77777777" w:rsidR="00561727" w:rsidRDefault="00561727" w:rsidP="00561727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.3 若原厂授权是境外厂家在中国的总公司或办事处出具的，请额外提供证明文件证明境外厂家与国内总公司或办事处的关系</w:t>
      </w:r>
    </w:p>
    <w:p w14:paraId="07D83611" w14:textId="77777777" w:rsidR="00561727" w:rsidRDefault="00561727" w:rsidP="00561727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>
        <w:rPr>
          <w:color w:val="333333"/>
          <w:sz w:val="17"/>
          <w:szCs w:val="17"/>
        </w:rPr>
        <w:t>5</w:t>
      </w:r>
      <w:r>
        <w:rPr>
          <w:rFonts w:hint="eastAsia"/>
          <w:color w:val="333333"/>
          <w:sz w:val="17"/>
          <w:szCs w:val="17"/>
        </w:rPr>
        <w:t>、服务工程师名单及工龄,并提供工程师认证书</w:t>
      </w:r>
    </w:p>
    <w:p w14:paraId="734C517B" w14:textId="6967DB2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5.采购论证时间及地点</w:t>
      </w:r>
    </w:p>
    <w:p w14:paraId="6A64CAB7" w14:textId="1910984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F94B85">
        <w:rPr>
          <w:rFonts w:ascii="宋体" w:eastAsia="宋体" w:hAnsi="宋体" w:hint="eastAsia"/>
          <w:color w:val="FF0000"/>
          <w:sz w:val="18"/>
          <w:szCs w:val="18"/>
        </w:rPr>
        <w:t>线</w:t>
      </w:r>
      <w:r w:rsidR="00F94B85" w:rsidRPr="00F94B85">
        <w:rPr>
          <w:rFonts w:ascii="宋体" w:eastAsia="宋体" w:hAnsi="宋体" w:hint="eastAsia"/>
          <w:color w:val="FF0000"/>
          <w:sz w:val="18"/>
          <w:szCs w:val="18"/>
        </w:rPr>
        <w:t>上</w:t>
      </w:r>
      <w:r w:rsidRPr="00F94B85">
        <w:rPr>
          <w:rFonts w:ascii="宋体" w:eastAsia="宋体" w:hAnsi="宋体"/>
          <w:color w:val="FF0000"/>
          <w:sz w:val="18"/>
          <w:szCs w:val="18"/>
        </w:rPr>
        <w:t>会议</w:t>
      </w:r>
      <w:r w:rsidRPr="0087120D">
        <w:rPr>
          <w:rFonts w:ascii="宋体" w:eastAsia="宋体" w:hAnsi="宋体"/>
          <w:color w:val="000000"/>
          <w:sz w:val="18"/>
          <w:szCs w:val="18"/>
        </w:rPr>
        <w:t>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5FD840DE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</w:t>
      </w:r>
      <w:r w:rsidR="00F94B85">
        <w:rPr>
          <w:rFonts w:ascii="宋体" w:eastAsia="宋体" w:hAnsi="宋体" w:hint="eastAsia"/>
          <w:color w:val="000000"/>
          <w:sz w:val="18"/>
          <w:szCs w:val="18"/>
        </w:rPr>
        <w:t>和邮件</w:t>
      </w:r>
      <w:r w:rsidRPr="0087120D">
        <w:rPr>
          <w:rFonts w:ascii="宋体" w:eastAsia="宋体" w:hAnsi="宋体"/>
          <w:color w:val="000000"/>
          <w:sz w:val="18"/>
          <w:szCs w:val="18"/>
        </w:rPr>
        <w:t>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F937DE3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EA00C0">
        <w:rPr>
          <w:rFonts w:ascii="宋体" w:eastAsia="宋体" w:hAnsi="宋体" w:hint="eastAsia"/>
          <w:color w:val="000000"/>
          <w:sz w:val="18"/>
          <w:szCs w:val="18"/>
        </w:rPr>
        <w:t>王再跃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289EE5D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FB5A64">
        <w:rPr>
          <w:rFonts w:ascii="宋体" w:eastAsia="宋体" w:hAnsi="宋体"/>
          <w:color w:val="FF0000"/>
          <w:sz w:val="18"/>
          <w:szCs w:val="18"/>
        </w:rPr>
        <w:t>12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FB5A64">
        <w:rPr>
          <w:rFonts w:ascii="宋体" w:eastAsia="宋体" w:hAnsi="宋体"/>
          <w:color w:val="FF0000"/>
          <w:sz w:val="18"/>
          <w:szCs w:val="18"/>
        </w:rPr>
        <w:t>6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FB8BF" w14:textId="77777777" w:rsidR="009254E1" w:rsidRDefault="009254E1" w:rsidP="00250272">
      <w:r>
        <w:separator/>
      </w:r>
    </w:p>
  </w:endnote>
  <w:endnote w:type="continuationSeparator" w:id="0">
    <w:p w14:paraId="1428D9F6" w14:textId="77777777" w:rsidR="009254E1" w:rsidRDefault="009254E1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5CD72B" w14:textId="77777777" w:rsidR="009254E1" w:rsidRDefault="009254E1" w:rsidP="00250272">
      <w:r>
        <w:separator/>
      </w:r>
    </w:p>
  </w:footnote>
  <w:footnote w:type="continuationSeparator" w:id="0">
    <w:p w14:paraId="365D4F81" w14:textId="77777777" w:rsidR="009254E1" w:rsidRDefault="009254E1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7702"/>
    <w:rsid w:val="00040E94"/>
    <w:rsid w:val="000604CC"/>
    <w:rsid w:val="000C6525"/>
    <w:rsid w:val="000D67E9"/>
    <w:rsid w:val="000F6EAC"/>
    <w:rsid w:val="0012613A"/>
    <w:rsid w:val="001544B0"/>
    <w:rsid w:val="0016240C"/>
    <w:rsid w:val="00174E1E"/>
    <w:rsid w:val="001A0344"/>
    <w:rsid w:val="001A0984"/>
    <w:rsid w:val="001B1F3F"/>
    <w:rsid w:val="001B5028"/>
    <w:rsid w:val="001D2092"/>
    <w:rsid w:val="001E39E5"/>
    <w:rsid w:val="001F485B"/>
    <w:rsid w:val="0021549B"/>
    <w:rsid w:val="00216C0E"/>
    <w:rsid w:val="002448ED"/>
    <w:rsid w:val="00250272"/>
    <w:rsid w:val="002B1B02"/>
    <w:rsid w:val="002B2208"/>
    <w:rsid w:val="002D57BC"/>
    <w:rsid w:val="002E1A71"/>
    <w:rsid w:val="00323093"/>
    <w:rsid w:val="00327FAF"/>
    <w:rsid w:val="003A1F03"/>
    <w:rsid w:val="003E11D4"/>
    <w:rsid w:val="004015D8"/>
    <w:rsid w:val="00405F2B"/>
    <w:rsid w:val="004400FF"/>
    <w:rsid w:val="00446838"/>
    <w:rsid w:val="004C17DC"/>
    <w:rsid w:val="004E2CAA"/>
    <w:rsid w:val="004F6817"/>
    <w:rsid w:val="00504A29"/>
    <w:rsid w:val="00510F78"/>
    <w:rsid w:val="00535838"/>
    <w:rsid w:val="00537D4F"/>
    <w:rsid w:val="00554C44"/>
    <w:rsid w:val="00561727"/>
    <w:rsid w:val="0056288E"/>
    <w:rsid w:val="005877DE"/>
    <w:rsid w:val="005B1CB7"/>
    <w:rsid w:val="005B5A0B"/>
    <w:rsid w:val="00605530"/>
    <w:rsid w:val="00611CFB"/>
    <w:rsid w:val="00655B76"/>
    <w:rsid w:val="006562B9"/>
    <w:rsid w:val="00666038"/>
    <w:rsid w:val="00697701"/>
    <w:rsid w:val="006F2A10"/>
    <w:rsid w:val="006F442C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778F7"/>
    <w:rsid w:val="00896DBE"/>
    <w:rsid w:val="008A1C6E"/>
    <w:rsid w:val="008B5204"/>
    <w:rsid w:val="008B7581"/>
    <w:rsid w:val="008C264A"/>
    <w:rsid w:val="008D5C62"/>
    <w:rsid w:val="008F4E86"/>
    <w:rsid w:val="00903309"/>
    <w:rsid w:val="00915220"/>
    <w:rsid w:val="009254E1"/>
    <w:rsid w:val="00952EAB"/>
    <w:rsid w:val="00953C7B"/>
    <w:rsid w:val="00974F2A"/>
    <w:rsid w:val="00990E62"/>
    <w:rsid w:val="009952C1"/>
    <w:rsid w:val="009A1B87"/>
    <w:rsid w:val="009B0E53"/>
    <w:rsid w:val="009D4DCC"/>
    <w:rsid w:val="009D5665"/>
    <w:rsid w:val="009E29A2"/>
    <w:rsid w:val="009F14F1"/>
    <w:rsid w:val="00A05DA9"/>
    <w:rsid w:val="00A67324"/>
    <w:rsid w:val="00A71B5A"/>
    <w:rsid w:val="00A768F8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73904"/>
    <w:rsid w:val="00C81FFE"/>
    <w:rsid w:val="00C840E1"/>
    <w:rsid w:val="00C8477A"/>
    <w:rsid w:val="00C86897"/>
    <w:rsid w:val="00CE60E3"/>
    <w:rsid w:val="00D20E73"/>
    <w:rsid w:val="00D32B91"/>
    <w:rsid w:val="00D33820"/>
    <w:rsid w:val="00D4617A"/>
    <w:rsid w:val="00D74851"/>
    <w:rsid w:val="00DA24C3"/>
    <w:rsid w:val="00DC1070"/>
    <w:rsid w:val="00DD293A"/>
    <w:rsid w:val="00DD5188"/>
    <w:rsid w:val="00E368E5"/>
    <w:rsid w:val="00E4135B"/>
    <w:rsid w:val="00E41827"/>
    <w:rsid w:val="00E7442F"/>
    <w:rsid w:val="00EA00C0"/>
    <w:rsid w:val="00EC192A"/>
    <w:rsid w:val="00ED049C"/>
    <w:rsid w:val="00F35B5A"/>
    <w:rsid w:val="00F41A7A"/>
    <w:rsid w:val="00F5172C"/>
    <w:rsid w:val="00F54A47"/>
    <w:rsid w:val="00F734C6"/>
    <w:rsid w:val="00F75ACD"/>
    <w:rsid w:val="00F87A09"/>
    <w:rsid w:val="00F94B85"/>
    <w:rsid w:val="00FB5A64"/>
    <w:rsid w:val="00FD60A0"/>
    <w:rsid w:val="00FE126F"/>
    <w:rsid w:val="00FE1EC4"/>
    <w:rsid w:val="00FF3472"/>
    <w:rsid w:val="00FF376E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Normal (Web)"/>
    <w:basedOn w:val="a"/>
    <w:uiPriority w:val="99"/>
    <w:semiHidden/>
    <w:unhideWhenUsed/>
    <w:rsid w:val="002154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6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40</cp:revision>
  <cp:lastPrinted>2022-09-22T05:53:00Z</cp:lastPrinted>
  <dcterms:created xsi:type="dcterms:W3CDTF">2022-10-12T03:26:00Z</dcterms:created>
  <dcterms:modified xsi:type="dcterms:W3CDTF">2022-12-06T09:19:00Z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